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D4E" w:rsidRDefault="00AD1599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College</w:t>
      </w:r>
      <w:r w:rsidR="00EA23C9">
        <w:rPr>
          <w:b/>
          <w:sz w:val="28"/>
          <w:szCs w:val="28"/>
        </w:rPr>
        <w:t xml:space="preserve"> repor</w:t>
      </w:r>
      <w:r w:rsidR="00A8385F">
        <w:rPr>
          <w:b/>
          <w:sz w:val="28"/>
          <w:szCs w:val="28"/>
        </w:rPr>
        <w:t>t for</w:t>
      </w:r>
      <w:r>
        <w:rPr>
          <w:b/>
          <w:sz w:val="28"/>
          <w:szCs w:val="28"/>
        </w:rPr>
        <w:t xml:space="preserve"> Annual Review of EHCP/LDA</w:t>
      </w:r>
    </w:p>
    <w:p w:rsidR="00A8385F" w:rsidRPr="00AD1599" w:rsidRDefault="00A8385F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6145"/>
      </w:tblGrid>
      <w:tr w:rsidR="00EA23C9" w:rsidTr="00EA23C9">
        <w:tc>
          <w:tcPr>
            <w:tcW w:w="3823" w:type="dxa"/>
          </w:tcPr>
          <w:p w:rsidR="00EA23C9" w:rsidRPr="00EA23C9" w:rsidRDefault="00EA23C9">
            <w:pPr>
              <w:rPr>
                <w:sz w:val="24"/>
                <w:szCs w:val="24"/>
              </w:rPr>
            </w:pPr>
            <w:r w:rsidRPr="00EA23C9">
              <w:rPr>
                <w:sz w:val="24"/>
                <w:szCs w:val="24"/>
              </w:rPr>
              <w:t>Child or young person’s name</w:t>
            </w:r>
          </w:p>
        </w:tc>
        <w:tc>
          <w:tcPr>
            <w:tcW w:w="6145" w:type="dxa"/>
          </w:tcPr>
          <w:p w:rsidR="00EA23C9" w:rsidRPr="00AD1599" w:rsidRDefault="00EA23C9">
            <w:pPr>
              <w:rPr>
                <w:sz w:val="24"/>
                <w:szCs w:val="24"/>
              </w:rPr>
            </w:pPr>
          </w:p>
        </w:tc>
      </w:tr>
      <w:tr w:rsidR="00EA23C9" w:rsidTr="00EA23C9">
        <w:tc>
          <w:tcPr>
            <w:tcW w:w="3823" w:type="dxa"/>
          </w:tcPr>
          <w:p w:rsidR="00EA23C9" w:rsidRPr="00EA23C9" w:rsidRDefault="00EA23C9">
            <w:pPr>
              <w:rPr>
                <w:sz w:val="24"/>
                <w:szCs w:val="24"/>
              </w:rPr>
            </w:pPr>
            <w:r w:rsidRPr="00EA23C9">
              <w:rPr>
                <w:sz w:val="24"/>
                <w:szCs w:val="24"/>
              </w:rPr>
              <w:t>Date of birth</w:t>
            </w:r>
          </w:p>
        </w:tc>
        <w:tc>
          <w:tcPr>
            <w:tcW w:w="6145" w:type="dxa"/>
          </w:tcPr>
          <w:p w:rsidR="00EA23C9" w:rsidRPr="00AD1599" w:rsidRDefault="00EA23C9">
            <w:pPr>
              <w:rPr>
                <w:sz w:val="24"/>
                <w:szCs w:val="24"/>
              </w:rPr>
            </w:pPr>
          </w:p>
        </w:tc>
      </w:tr>
      <w:tr w:rsidR="00EA23C9" w:rsidTr="00EA23C9">
        <w:tc>
          <w:tcPr>
            <w:tcW w:w="3823" w:type="dxa"/>
          </w:tcPr>
          <w:p w:rsidR="00EA23C9" w:rsidRPr="00EA23C9" w:rsidRDefault="00EA23C9">
            <w:pPr>
              <w:rPr>
                <w:sz w:val="24"/>
                <w:szCs w:val="24"/>
              </w:rPr>
            </w:pPr>
            <w:r w:rsidRPr="00EA23C9">
              <w:rPr>
                <w:sz w:val="24"/>
                <w:szCs w:val="24"/>
              </w:rPr>
              <w:t>School</w:t>
            </w:r>
          </w:p>
        </w:tc>
        <w:tc>
          <w:tcPr>
            <w:tcW w:w="6145" w:type="dxa"/>
          </w:tcPr>
          <w:p w:rsidR="00EA23C9" w:rsidRPr="00AD1599" w:rsidRDefault="00EA23C9">
            <w:pPr>
              <w:rPr>
                <w:sz w:val="24"/>
                <w:szCs w:val="24"/>
              </w:rPr>
            </w:pPr>
          </w:p>
        </w:tc>
      </w:tr>
      <w:tr w:rsidR="00EA23C9" w:rsidTr="00EA23C9">
        <w:tc>
          <w:tcPr>
            <w:tcW w:w="3823" w:type="dxa"/>
          </w:tcPr>
          <w:p w:rsidR="00EA23C9" w:rsidRPr="00EA23C9" w:rsidRDefault="00EA23C9">
            <w:pPr>
              <w:rPr>
                <w:sz w:val="24"/>
                <w:szCs w:val="24"/>
              </w:rPr>
            </w:pPr>
            <w:r w:rsidRPr="00EA23C9">
              <w:rPr>
                <w:sz w:val="24"/>
                <w:szCs w:val="24"/>
              </w:rPr>
              <w:t>Year group</w:t>
            </w:r>
          </w:p>
        </w:tc>
        <w:tc>
          <w:tcPr>
            <w:tcW w:w="6145" w:type="dxa"/>
          </w:tcPr>
          <w:p w:rsidR="00EA23C9" w:rsidRPr="00AD1599" w:rsidRDefault="00EA23C9">
            <w:pPr>
              <w:rPr>
                <w:sz w:val="24"/>
                <w:szCs w:val="24"/>
              </w:rPr>
            </w:pPr>
          </w:p>
        </w:tc>
      </w:tr>
    </w:tbl>
    <w:p w:rsidR="00EA23C9" w:rsidRPr="00AD1599" w:rsidRDefault="00EA23C9">
      <w:pPr>
        <w:rPr>
          <w:sz w:val="24"/>
          <w:szCs w:val="24"/>
        </w:rPr>
      </w:pPr>
    </w:p>
    <w:p w:rsidR="008014DB" w:rsidRDefault="008014DB">
      <w:pPr>
        <w:rPr>
          <w:b/>
          <w:sz w:val="24"/>
          <w:szCs w:val="24"/>
        </w:rPr>
      </w:pPr>
      <w:r>
        <w:rPr>
          <w:b/>
          <w:sz w:val="24"/>
          <w:szCs w:val="24"/>
        </w:rPr>
        <w:t>1. Progress towards outcomes</w:t>
      </w:r>
    </w:p>
    <w:p w:rsidR="00A8385F" w:rsidRDefault="00A8385F">
      <w:pPr>
        <w:rPr>
          <w:sz w:val="24"/>
          <w:szCs w:val="24"/>
        </w:rPr>
      </w:pPr>
      <w:r w:rsidRPr="00A8385F">
        <w:rPr>
          <w:sz w:val="24"/>
          <w:szCs w:val="24"/>
        </w:rPr>
        <w:t>Please use the final column of Annex A of the EHCP to review support and progres</w:t>
      </w:r>
      <w:r w:rsidR="00AD1599">
        <w:rPr>
          <w:sz w:val="24"/>
          <w:szCs w:val="24"/>
        </w:rPr>
        <w:t>s from the college</w:t>
      </w:r>
      <w:r w:rsidR="00E36715">
        <w:rPr>
          <w:sz w:val="24"/>
          <w:szCs w:val="24"/>
        </w:rPr>
        <w:t xml:space="preserve">’s </w:t>
      </w:r>
      <w:r w:rsidR="00AD1599">
        <w:rPr>
          <w:sz w:val="24"/>
          <w:szCs w:val="24"/>
        </w:rPr>
        <w:t xml:space="preserve">perspective or for </w:t>
      </w:r>
      <w:r w:rsidR="00E36715">
        <w:rPr>
          <w:sz w:val="24"/>
          <w:szCs w:val="24"/>
        </w:rPr>
        <w:t>young people</w:t>
      </w:r>
      <w:r w:rsidR="00AD1599">
        <w:rPr>
          <w:sz w:val="24"/>
          <w:szCs w:val="24"/>
        </w:rPr>
        <w:t xml:space="preserve"> with a LDA</w:t>
      </w:r>
      <w:r w:rsidR="00A047A7">
        <w:rPr>
          <w:sz w:val="24"/>
          <w:szCs w:val="24"/>
        </w:rPr>
        <w:t xml:space="preserve"> write a summary of progress towards the</w:t>
      </w:r>
      <w:r w:rsidR="00AD1599">
        <w:rPr>
          <w:sz w:val="24"/>
          <w:szCs w:val="24"/>
        </w:rPr>
        <w:t>ir</w:t>
      </w:r>
      <w:r w:rsidR="00A047A7">
        <w:rPr>
          <w:sz w:val="24"/>
          <w:szCs w:val="24"/>
        </w:rPr>
        <w:t xml:space="preserve"> objectives in the box below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68"/>
      </w:tblGrid>
      <w:tr w:rsidR="00A047A7" w:rsidTr="00AD1599">
        <w:trPr>
          <w:trHeight w:val="1348"/>
        </w:trPr>
        <w:tc>
          <w:tcPr>
            <w:tcW w:w="9968" w:type="dxa"/>
          </w:tcPr>
          <w:p w:rsidR="00A047A7" w:rsidRDefault="00A047A7">
            <w:pPr>
              <w:rPr>
                <w:sz w:val="24"/>
                <w:szCs w:val="24"/>
              </w:rPr>
            </w:pPr>
          </w:p>
        </w:tc>
      </w:tr>
    </w:tbl>
    <w:p w:rsidR="00A047A7" w:rsidRPr="00A8385F" w:rsidRDefault="00A047A7">
      <w:pPr>
        <w:rPr>
          <w:sz w:val="24"/>
          <w:szCs w:val="24"/>
        </w:rPr>
      </w:pPr>
    </w:p>
    <w:p w:rsidR="00EA23C9" w:rsidRDefault="008014DB">
      <w:pPr>
        <w:rPr>
          <w:b/>
          <w:sz w:val="24"/>
          <w:szCs w:val="24"/>
        </w:rPr>
      </w:pPr>
      <w:r>
        <w:rPr>
          <w:b/>
          <w:sz w:val="24"/>
          <w:szCs w:val="24"/>
        </w:rPr>
        <w:t>2.  What has gone particularly well</w:t>
      </w:r>
      <w:r w:rsidR="00F81ECA">
        <w:rPr>
          <w:b/>
          <w:sz w:val="24"/>
          <w:szCs w:val="24"/>
        </w:rPr>
        <w:t xml:space="preserve"> and should be celebrated</w:t>
      </w:r>
      <w:r>
        <w:rPr>
          <w:b/>
          <w:sz w:val="24"/>
          <w:szCs w:val="24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68"/>
      </w:tblGrid>
      <w:tr w:rsidR="008014DB" w:rsidTr="00AD1599">
        <w:trPr>
          <w:trHeight w:val="1504"/>
        </w:trPr>
        <w:tc>
          <w:tcPr>
            <w:tcW w:w="9968" w:type="dxa"/>
          </w:tcPr>
          <w:p w:rsidR="00A8385F" w:rsidRPr="00AD1599" w:rsidRDefault="00A8385F">
            <w:pPr>
              <w:rPr>
                <w:sz w:val="24"/>
                <w:szCs w:val="24"/>
              </w:rPr>
            </w:pPr>
          </w:p>
        </w:tc>
      </w:tr>
    </w:tbl>
    <w:p w:rsidR="008014DB" w:rsidRDefault="008014DB">
      <w:pPr>
        <w:rPr>
          <w:b/>
          <w:sz w:val="24"/>
          <w:szCs w:val="24"/>
        </w:rPr>
      </w:pPr>
    </w:p>
    <w:p w:rsidR="008014DB" w:rsidRDefault="008014DB">
      <w:pPr>
        <w:rPr>
          <w:b/>
          <w:sz w:val="24"/>
          <w:szCs w:val="24"/>
        </w:rPr>
      </w:pPr>
      <w:r>
        <w:rPr>
          <w:b/>
          <w:sz w:val="24"/>
          <w:szCs w:val="24"/>
        </w:rPr>
        <w:t>3. Any additional needs identified?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68"/>
      </w:tblGrid>
      <w:tr w:rsidR="008014DB" w:rsidTr="00AD1599">
        <w:trPr>
          <w:trHeight w:val="1377"/>
        </w:trPr>
        <w:tc>
          <w:tcPr>
            <w:tcW w:w="9968" w:type="dxa"/>
          </w:tcPr>
          <w:p w:rsidR="00A8385F" w:rsidRPr="00AD1599" w:rsidRDefault="00A8385F">
            <w:pPr>
              <w:rPr>
                <w:sz w:val="24"/>
                <w:szCs w:val="24"/>
              </w:rPr>
            </w:pPr>
          </w:p>
        </w:tc>
      </w:tr>
    </w:tbl>
    <w:p w:rsidR="00E36715" w:rsidRDefault="00E36715">
      <w:pPr>
        <w:rPr>
          <w:b/>
          <w:sz w:val="24"/>
          <w:szCs w:val="24"/>
        </w:rPr>
      </w:pPr>
    </w:p>
    <w:p w:rsidR="00A047A7" w:rsidRDefault="00A047A7" w:rsidP="00A047A7">
      <w:pPr>
        <w:rPr>
          <w:i/>
          <w:sz w:val="24"/>
          <w:szCs w:val="24"/>
        </w:rPr>
      </w:pPr>
      <w:r>
        <w:rPr>
          <w:b/>
          <w:sz w:val="24"/>
          <w:szCs w:val="24"/>
        </w:rPr>
        <w:t>4. Tracking and monitoring progress across the curriculum</w:t>
      </w:r>
      <w:r w:rsidRPr="00A047A7">
        <w:rPr>
          <w:i/>
          <w:sz w:val="24"/>
          <w:szCs w:val="24"/>
        </w:rPr>
        <w:t xml:space="preserve"> </w:t>
      </w:r>
    </w:p>
    <w:p w:rsidR="00E36715" w:rsidRPr="00A047A7" w:rsidRDefault="00A047A7">
      <w:pPr>
        <w:rPr>
          <w:i/>
          <w:sz w:val="24"/>
          <w:szCs w:val="24"/>
        </w:rPr>
      </w:pPr>
      <w:r w:rsidRPr="00A047A7">
        <w:rPr>
          <w:i/>
          <w:sz w:val="24"/>
          <w:szCs w:val="24"/>
        </w:rPr>
        <w:t>Summary of</w:t>
      </w:r>
      <w:r w:rsidR="00AD1599">
        <w:rPr>
          <w:i/>
          <w:sz w:val="24"/>
          <w:szCs w:val="24"/>
        </w:rPr>
        <w:t xml:space="preserve"> progress and /or attach college’</w:t>
      </w:r>
      <w:r>
        <w:rPr>
          <w:i/>
          <w:sz w:val="24"/>
          <w:szCs w:val="24"/>
        </w:rPr>
        <w:t>s monitoring report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68"/>
      </w:tblGrid>
      <w:tr w:rsidR="00A047A7" w:rsidTr="00AD1599">
        <w:trPr>
          <w:trHeight w:val="1353"/>
        </w:trPr>
        <w:tc>
          <w:tcPr>
            <w:tcW w:w="9968" w:type="dxa"/>
          </w:tcPr>
          <w:p w:rsidR="00A047A7" w:rsidRPr="00AD1599" w:rsidRDefault="00A047A7">
            <w:pPr>
              <w:rPr>
                <w:i/>
                <w:sz w:val="24"/>
                <w:szCs w:val="24"/>
              </w:rPr>
            </w:pPr>
          </w:p>
        </w:tc>
      </w:tr>
    </w:tbl>
    <w:p w:rsidR="00A047A7" w:rsidRDefault="00A047A7">
      <w:pPr>
        <w:rPr>
          <w:b/>
          <w:sz w:val="24"/>
          <w:szCs w:val="24"/>
        </w:rPr>
      </w:pPr>
    </w:p>
    <w:p w:rsidR="00F81ECA" w:rsidRDefault="00E36715">
      <w:pPr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8014DB">
        <w:rPr>
          <w:b/>
          <w:sz w:val="24"/>
          <w:szCs w:val="24"/>
        </w:rPr>
        <w:t>. What are the priorities for next year</w:t>
      </w:r>
      <w:r w:rsidR="00F81ECA">
        <w:rPr>
          <w:b/>
          <w:sz w:val="24"/>
          <w:szCs w:val="24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68"/>
      </w:tblGrid>
      <w:tr w:rsidR="00F81ECA" w:rsidTr="00AD1599">
        <w:trPr>
          <w:trHeight w:val="1226"/>
        </w:trPr>
        <w:tc>
          <w:tcPr>
            <w:tcW w:w="9968" w:type="dxa"/>
          </w:tcPr>
          <w:p w:rsidR="00127854" w:rsidRPr="00AD1599" w:rsidRDefault="00127854">
            <w:pPr>
              <w:rPr>
                <w:sz w:val="24"/>
                <w:szCs w:val="24"/>
              </w:rPr>
            </w:pPr>
          </w:p>
        </w:tc>
      </w:tr>
    </w:tbl>
    <w:p w:rsidR="00F81ECA" w:rsidRPr="00EA23C9" w:rsidRDefault="00F81ECA">
      <w:pPr>
        <w:rPr>
          <w:b/>
          <w:sz w:val="24"/>
          <w:szCs w:val="24"/>
        </w:rPr>
      </w:pPr>
    </w:p>
    <w:sectPr w:rsidR="00F81ECA" w:rsidRPr="00EA23C9" w:rsidSect="00E046B5">
      <w:headerReference w:type="default" r:id="rId7"/>
      <w:footerReference w:type="default" r:id="rId8"/>
      <w:pgSz w:w="11906" w:h="16838"/>
      <w:pgMar w:top="964" w:right="964" w:bottom="964" w:left="96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47E2" w:rsidRDefault="006C47E2" w:rsidP="00E046B5">
      <w:pPr>
        <w:spacing w:line="240" w:lineRule="auto"/>
      </w:pPr>
      <w:r>
        <w:separator/>
      </w:r>
    </w:p>
  </w:endnote>
  <w:endnote w:type="continuationSeparator" w:id="0">
    <w:p w:rsidR="006C47E2" w:rsidRDefault="006C47E2" w:rsidP="00E046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6B5" w:rsidRDefault="00AD1599">
    <w:pPr>
      <w:pStyle w:val="Footer"/>
    </w:pPr>
    <w:r>
      <w:t>College</w:t>
    </w:r>
    <w:r w:rsidR="00E046B5">
      <w:t xml:space="preserve"> report for Annual Review                                             </w:t>
    </w:r>
    <w:r w:rsidR="00A8385F">
      <w:t xml:space="preserve">                        </w:t>
    </w:r>
    <w:r w:rsidR="00FC4861">
      <w:t xml:space="preserve">v.1 August </w:t>
    </w:r>
    <w:r w:rsidR="00E046B5">
      <w:t>2015</w:t>
    </w:r>
  </w:p>
  <w:p w:rsidR="00E046B5" w:rsidRDefault="00E046B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47E2" w:rsidRDefault="006C47E2" w:rsidP="00E046B5">
      <w:pPr>
        <w:spacing w:line="240" w:lineRule="auto"/>
      </w:pPr>
      <w:r>
        <w:separator/>
      </w:r>
    </w:p>
  </w:footnote>
  <w:footnote w:type="continuationSeparator" w:id="0">
    <w:p w:rsidR="006C47E2" w:rsidRDefault="006C47E2" w:rsidP="00E046B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527447"/>
      <w:placeholder>
        <w:docPart w:val="F50C8895F99F4FCCB80A574539146E9D"/>
      </w:placeholder>
      <w:temporary/>
    </w:sdtPr>
    <w:sdtEndPr/>
    <w:sdtContent>
      <w:p w:rsidR="00E046B5" w:rsidRDefault="00E046B5" w:rsidP="00E046B5">
        <w:pPr>
          <w:pStyle w:val="Header"/>
        </w:pPr>
        <w:r w:rsidRPr="00C05F58">
          <w:rPr>
            <w:rFonts w:ascii="Times New Roman" w:eastAsia="Times New Roman" w:hAnsi="Times New Roman" w:cs="Times New Roman"/>
            <w:noProof/>
            <w:sz w:val="24"/>
            <w:szCs w:val="24"/>
            <w:lang w:eastAsia="en-GB"/>
          </w:rPr>
          <w:drawing>
            <wp:inline distT="0" distB="0" distL="0" distR="0" wp14:anchorId="729029B7" wp14:editId="1F9D49D1">
              <wp:extent cx="2043333" cy="533400"/>
              <wp:effectExtent l="0" t="0" r="0" b="0"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048648" cy="53478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t xml:space="preserve">                           </w:t>
        </w:r>
        <w:r>
          <w:tab/>
        </w:r>
        <w:r w:rsidRPr="003D414E">
          <w:rPr>
            <w:rFonts w:ascii="Segoe UI" w:hAnsi="Segoe UI" w:cs="Segoe UI"/>
            <w:noProof/>
            <w:lang w:eastAsia="en-GB"/>
          </w:rPr>
          <w:drawing>
            <wp:inline distT="0" distB="0" distL="0" distR="0" wp14:anchorId="7025A5F9" wp14:editId="6F5D337F">
              <wp:extent cx="1873067" cy="485775"/>
              <wp:effectExtent l="0" t="0" r="0" b="0"/>
              <wp:docPr id="2" name="Picture 2" descr="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Logo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90527" cy="49030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  <w:p w:rsidR="00E046B5" w:rsidRDefault="00C1234D" w:rsidP="00E046B5">
        <w:pPr>
          <w:pStyle w:val="Header"/>
        </w:pPr>
      </w:p>
    </w:sdtContent>
  </w:sdt>
  <w:p w:rsidR="00E046B5" w:rsidRDefault="00E046B5">
    <w:pPr>
      <w:pStyle w:val="Header"/>
    </w:pPr>
  </w:p>
  <w:p w:rsidR="00E046B5" w:rsidRDefault="00E046B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6B5"/>
    <w:rsid w:val="00017E25"/>
    <w:rsid w:val="000B0F97"/>
    <w:rsid w:val="00127854"/>
    <w:rsid w:val="0025182C"/>
    <w:rsid w:val="002537CB"/>
    <w:rsid w:val="003D1723"/>
    <w:rsid w:val="00420185"/>
    <w:rsid w:val="004E5C7D"/>
    <w:rsid w:val="006C47E2"/>
    <w:rsid w:val="008014DB"/>
    <w:rsid w:val="00856890"/>
    <w:rsid w:val="00A047A7"/>
    <w:rsid w:val="00A8385F"/>
    <w:rsid w:val="00AD1599"/>
    <w:rsid w:val="00C1234D"/>
    <w:rsid w:val="00E046B5"/>
    <w:rsid w:val="00E36715"/>
    <w:rsid w:val="00E52C67"/>
    <w:rsid w:val="00E66BC6"/>
    <w:rsid w:val="00EA23C9"/>
    <w:rsid w:val="00F42ADE"/>
    <w:rsid w:val="00F72BEB"/>
    <w:rsid w:val="00F81ECA"/>
    <w:rsid w:val="00FC4861"/>
    <w:rsid w:val="00FE5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2B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46B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46B5"/>
  </w:style>
  <w:style w:type="paragraph" w:styleId="Footer">
    <w:name w:val="footer"/>
    <w:basedOn w:val="Normal"/>
    <w:link w:val="FooterChar"/>
    <w:uiPriority w:val="99"/>
    <w:unhideWhenUsed/>
    <w:rsid w:val="00E046B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46B5"/>
  </w:style>
  <w:style w:type="table" w:styleId="TableGrid">
    <w:name w:val="Table Grid"/>
    <w:basedOn w:val="TableNormal"/>
    <w:uiPriority w:val="39"/>
    <w:rsid w:val="00EA23C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123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3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2B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46B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46B5"/>
  </w:style>
  <w:style w:type="paragraph" w:styleId="Footer">
    <w:name w:val="footer"/>
    <w:basedOn w:val="Normal"/>
    <w:link w:val="FooterChar"/>
    <w:uiPriority w:val="99"/>
    <w:unhideWhenUsed/>
    <w:rsid w:val="00E046B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46B5"/>
  </w:style>
  <w:style w:type="table" w:styleId="TableGrid">
    <w:name w:val="Table Grid"/>
    <w:basedOn w:val="TableNormal"/>
    <w:uiPriority w:val="39"/>
    <w:rsid w:val="00EA23C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123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3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50C8895F99F4FCCB80A574539146E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654F6A-A1C4-46DD-B91D-10C13CADBEE6}"/>
      </w:docPartPr>
      <w:docPartBody>
        <w:p w:rsidR="00D373D0" w:rsidRDefault="00A87ACB" w:rsidP="00A87ACB">
          <w:pPr>
            <w:pStyle w:val="F50C8895F99F4FCCB80A574539146E9D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ACB"/>
    <w:rsid w:val="00461B5B"/>
    <w:rsid w:val="004631A9"/>
    <w:rsid w:val="00761255"/>
    <w:rsid w:val="0076230E"/>
    <w:rsid w:val="00A87ACB"/>
    <w:rsid w:val="00D373D0"/>
    <w:rsid w:val="00DF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59F3EACA1084A8C875F4E1BF34B8DB0">
    <w:name w:val="D59F3EACA1084A8C875F4E1BF34B8DB0"/>
    <w:rsid w:val="00A87ACB"/>
  </w:style>
  <w:style w:type="paragraph" w:customStyle="1" w:styleId="F50C8895F99F4FCCB80A574539146E9D">
    <w:name w:val="F50C8895F99F4FCCB80A574539146E9D"/>
    <w:rsid w:val="00A87ACB"/>
  </w:style>
  <w:style w:type="paragraph" w:customStyle="1" w:styleId="43F87391E92842C9823DE2C4CE8D9532">
    <w:name w:val="43F87391E92842C9823DE2C4CE8D9532"/>
    <w:rsid w:val="00A87AC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59F3EACA1084A8C875F4E1BF34B8DB0">
    <w:name w:val="D59F3EACA1084A8C875F4E1BF34B8DB0"/>
    <w:rsid w:val="00A87ACB"/>
  </w:style>
  <w:style w:type="paragraph" w:customStyle="1" w:styleId="F50C8895F99F4FCCB80A574539146E9D">
    <w:name w:val="F50C8895F99F4FCCB80A574539146E9D"/>
    <w:rsid w:val="00A87ACB"/>
  </w:style>
  <w:style w:type="paragraph" w:customStyle="1" w:styleId="43F87391E92842C9823DE2C4CE8D9532">
    <w:name w:val="43F87391E92842C9823DE2C4CE8D9532"/>
    <w:rsid w:val="00A87AC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58915ECB</Template>
  <TotalTime>1</TotalTime>
  <Pages>1</Pages>
  <Words>94</Words>
  <Characters>542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Oxfordshire County Council</Company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Smith</dc:creator>
  <cp:lastModifiedBy>suzanne.white</cp:lastModifiedBy>
  <cp:revision>2</cp:revision>
  <dcterms:created xsi:type="dcterms:W3CDTF">2015-09-01T12:44:00Z</dcterms:created>
  <dcterms:modified xsi:type="dcterms:W3CDTF">2015-09-01T12:44:00Z</dcterms:modified>
</cp:coreProperties>
</file>