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06331" w14:textId="77777777" w:rsidR="00FD3A85" w:rsidRDefault="00FF3B20" w:rsidP="00FF3B20">
      <w:pPr>
        <w:jc w:val="center"/>
      </w:pPr>
      <w:r>
        <w:rPr>
          <w:sz w:val="44"/>
          <w:szCs w:val="44"/>
        </w:rPr>
        <w:t>Attachment</w:t>
      </w:r>
    </w:p>
    <w:p w14:paraId="1D9A2113" w14:textId="77777777" w:rsidR="00FF3B20" w:rsidRDefault="00FF3B20" w:rsidP="00FF3B20"/>
    <w:p w14:paraId="3CF39A50" w14:textId="77777777" w:rsidR="00FF3B20" w:rsidRDefault="00FF3B20" w:rsidP="00FF3B20"/>
    <w:p w14:paraId="6873C2AE" w14:textId="77777777" w:rsidR="00FF3B20" w:rsidRPr="001B4F7C" w:rsidRDefault="00FF3B20" w:rsidP="00FF3B20">
      <w:pPr>
        <w:rPr>
          <w:b/>
        </w:rPr>
      </w:pPr>
      <w:r w:rsidRPr="001B4F7C">
        <w:rPr>
          <w:b/>
        </w:rPr>
        <w:t>Why do babies cry when their mother leaves the room?</w:t>
      </w:r>
    </w:p>
    <w:p w14:paraId="3C008253" w14:textId="77777777" w:rsidR="00FF3B20" w:rsidRPr="001B4F7C" w:rsidRDefault="00FF3B20" w:rsidP="00FF3B20">
      <w:pPr>
        <w:rPr>
          <w:b/>
        </w:rPr>
      </w:pPr>
      <w:r w:rsidRPr="001B4F7C">
        <w:rPr>
          <w:b/>
        </w:rPr>
        <w:t xml:space="preserve">Why do young children seek out a parent for a hug when they get hurt? </w:t>
      </w:r>
    </w:p>
    <w:p w14:paraId="7A948051" w14:textId="77777777" w:rsidR="00FF3B20" w:rsidRPr="001B4F7C" w:rsidRDefault="00FF3B20" w:rsidP="00FF3B20">
      <w:pPr>
        <w:rPr>
          <w:b/>
        </w:rPr>
      </w:pPr>
      <w:r w:rsidRPr="001B4F7C">
        <w:rPr>
          <w:b/>
        </w:rPr>
        <w:t>Why do infants want so insistently to be fed on a regular schedule?</w:t>
      </w:r>
    </w:p>
    <w:p w14:paraId="2E0B9F49" w14:textId="77777777" w:rsidR="00FF3B20" w:rsidRPr="00FF3B20" w:rsidRDefault="00FF3B20" w:rsidP="00FF3B20"/>
    <w:p w14:paraId="0EEA70BD" w14:textId="77777777" w:rsidR="00FF3B20" w:rsidRPr="00FF3B20" w:rsidRDefault="00FF3B20" w:rsidP="00FF3B20">
      <w:r w:rsidRPr="00FF3B20">
        <w:t>These and other questions</w:t>
      </w:r>
      <w:r>
        <w:t xml:space="preserve"> </w:t>
      </w:r>
      <w:r w:rsidRPr="00FF3B20">
        <w:t>relate to the key interactions</w:t>
      </w:r>
      <w:r>
        <w:t xml:space="preserve"> </w:t>
      </w:r>
      <w:r w:rsidRPr="00FF3B20">
        <w:t>that build a relationship</w:t>
      </w:r>
    </w:p>
    <w:p w14:paraId="52F3C57F" w14:textId="77777777" w:rsidR="00FF3B20" w:rsidRDefault="00FF3B20" w:rsidP="00FF3B20">
      <w:r w:rsidRPr="00FF3B20">
        <w:t>between adults and young</w:t>
      </w:r>
      <w:r>
        <w:t xml:space="preserve"> </w:t>
      </w:r>
      <w:r w:rsidRPr="00FF3B20">
        <w:t>children – the attachment</w:t>
      </w:r>
      <w:r>
        <w:t xml:space="preserve"> </w:t>
      </w:r>
      <w:r w:rsidRPr="00FF3B20">
        <w:t>relationship.</w:t>
      </w:r>
    </w:p>
    <w:p w14:paraId="6CEC73DF" w14:textId="77777777" w:rsidR="00FF3B20" w:rsidRDefault="00FF3B20" w:rsidP="00FF3B20"/>
    <w:p w14:paraId="462630F1" w14:textId="77777777" w:rsidR="00FF3B20" w:rsidRPr="001B4F7C" w:rsidRDefault="00FF3B20" w:rsidP="00FF3B20">
      <w:pPr>
        <w:rPr>
          <w:b/>
        </w:rPr>
      </w:pPr>
      <w:r w:rsidRPr="001B4F7C">
        <w:rPr>
          <w:b/>
        </w:rPr>
        <w:t>Understanding Attachment</w:t>
      </w:r>
    </w:p>
    <w:p w14:paraId="42305C00" w14:textId="77777777" w:rsidR="00FF3B20" w:rsidRPr="00FF3B20" w:rsidRDefault="00FF3B20" w:rsidP="00FF3B20">
      <w:r w:rsidRPr="00FF3B20">
        <w:t>The quality of the relationship</w:t>
      </w:r>
      <w:r>
        <w:t xml:space="preserve"> </w:t>
      </w:r>
      <w:r w:rsidRPr="00FF3B20">
        <w:t>between parents and young</w:t>
      </w:r>
      <w:r>
        <w:t xml:space="preserve"> </w:t>
      </w:r>
      <w:r w:rsidRPr="00FF3B20">
        <w:t>children is one of the</w:t>
      </w:r>
      <w:r>
        <w:t xml:space="preserve"> </w:t>
      </w:r>
      <w:r w:rsidRPr="00FF3B20">
        <w:t>most</w:t>
      </w:r>
      <w:r>
        <w:t xml:space="preserve"> </w:t>
      </w:r>
      <w:r w:rsidRPr="00FF3B20">
        <w:t>powerful factors in a child’s</w:t>
      </w:r>
      <w:r>
        <w:t xml:space="preserve"> </w:t>
      </w:r>
      <w:r w:rsidRPr="00FF3B20">
        <w:t>growth and development.</w:t>
      </w:r>
    </w:p>
    <w:p w14:paraId="54464CA8" w14:textId="77777777" w:rsidR="001B4F7C" w:rsidRDefault="00FF3B20" w:rsidP="00FF3B20">
      <w:pPr>
        <w:rPr>
          <w:rFonts w:ascii="Palatino-Bold" w:hAnsi="Palatino-Bold" w:cs="Palatino-Bold"/>
          <w:b/>
          <w:bCs/>
          <w:sz w:val="21"/>
          <w:szCs w:val="21"/>
        </w:rPr>
      </w:pPr>
      <w:r w:rsidRPr="00FF3B20">
        <w:t>Understanding this relationship</w:t>
      </w:r>
      <w:r>
        <w:t xml:space="preserve"> </w:t>
      </w:r>
      <w:r w:rsidRPr="00FF3B20">
        <w:t>has changed our understanding</w:t>
      </w:r>
      <w:r>
        <w:t xml:space="preserve"> </w:t>
      </w:r>
      <w:r w:rsidRPr="00FF3B20">
        <w:t>of what is important in parenting</w:t>
      </w:r>
      <w:r>
        <w:t xml:space="preserve"> </w:t>
      </w:r>
      <w:r w:rsidRPr="00FF3B20">
        <w:t>young children. The term</w:t>
      </w:r>
      <w:r>
        <w:t xml:space="preserve"> </w:t>
      </w:r>
      <w:r w:rsidRPr="00FF3B20">
        <w:rPr>
          <w:b/>
          <w:bCs/>
        </w:rPr>
        <w:t xml:space="preserve">attachment </w:t>
      </w:r>
      <w:r w:rsidRPr="00FF3B20">
        <w:t>often is used to</w:t>
      </w:r>
      <w:r>
        <w:t xml:space="preserve"> </w:t>
      </w:r>
      <w:r w:rsidRPr="00FF3B20">
        <w:t xml:space="preserve">describe the </w:t>
      </w:r>
      <w:r>
        <w:t>nature</w:t>
      </w:r>
      <w:r w:rsidRPr="00FF3B20">
        <w:t xml:space="preserve"> of this</w:t>
      </w:r>
      <w:r>
        <w:t xml:space="preserve"> </w:t>
      </w:r>
      <w:r w:rsidRPr="00FF3B20">
        <w:t>relationship.</w:t>
      </w:r>
      <w:r>
        <w:t xml:space="preserve"> </w:t>
      </w:r>
      <w:r w:rsidRPr="00FF3B20">
        <w:t>Terms such as “attachment” and</w:t>
      </w:r>
      <w:r>
        <w:t xml:space="preserve"> </w:t>
      </w:r>
      <w:r w:rsidRPr="00FF3B20">
        <w:t>“bonding” often are used interchangeably.</w:t>
      </w:r>
      <w:r>
        <w:t xml:space="preserve"> </w:t>
      </w:r>
      <w:r w:rsidRPr="00FF3B20">
        <w:t>However, the meanings</w:t>
      </w:r>
      <w:r>
        <w:t xml:space="preserve"> </w:t>
      </w:r>
      <w:r w:rsidRPr="00FF3B20">
        <w:t>can be</w:t>
      </w:r>
      <w:r>
        <w:t xml:space="preserve"> </w:t>
      </w:r>
      <w:r w:rsidRPr="00FF3B20">
        <w:t>quite different.</w:t>
      </w:r>
      <w:r w:rsidRPr="00FF3B20">
        <w:rPr>
          <w:rFonts w:ascii="Palatino-Bold" w:hAnsi="Palatino-Bold" w:cs="Palatino-Bold"/>
          <w:b/>
          <w:bCs/>
          <w:sz w:val="21"/>
          <w:szCs w:val="21"/>
        </w:rPr>
        <w:t xml:space="preserve"> </w:t>
      </w:r>
    </w:p>
    <w:p w14:paraId="27F7AF03" w14:textId="77777777" w:rsidR="001B4F7C" w:rsidRDefault="001B4F7C" w:rsidP="00FF3B20">
      <w:pPr>
        <w:rPr>
          <w:rFonts w:ascii="Palatino-Bold" w:hAnsi="Palatino-Bold" w:cs="Palatino-Bold"/>
          <w:b/>
          <w:bCs/>
          <w:sz w:val="21"/>
          <w:szCs w:val="21"/>
        </w:rPr>
      </w:pPr>
    </w:p>
    <w:p w14:paraId="6401C1BB" w14:textId="77777777" w:rsidR="00FF3B20" w:rsidRDefault="00FF3B20" w:rsidP="00FF3B20">
      <w:r w:rsidRPr="00FF3B20">
        <w:rPr>
          <w:b/>
          <w:bCs/>
        </w:rPr>
        <w:t xml:space="preserve">Attachment </w:t>
      </w:r>
      <w:r w:rsidRPr="00FF3B20">
        <w:t>is the word used to</w:t>
      </w:r>
      <w:r>
        <w:t xml:space="preserve"> </w:t>
      </w:r>
      <w:r w:rsidRPr="00FF3B20">
        <w:t>refer to the relationship developed</w:t>
      </w:r>
      <w:r>
        <w:t xml:space="preserve"> </w:t>
      </w:r>
      <w:r w:rsidRPr="00FF3B20">
        <w:t>between an infant and a parent</w:t>
      </w:r>
      <w:r w:rsidR="001B4F7C">
        <w:t xml:space="preserve"> </w:t>
      </w:r>
      <w:r w:rsidRPr="00FF3B20">
        <w:t>or primary caregiver during the</w:t>
      </w:r>
      <w:r>
        <w:t xml:space="preserve"> </w:t>
      </w:r>
      <w:r w:rsidRPr="00FF3B20">
        <w:t>first two to three years of life.</w:t>
      </w:r>
      <w:r>
        <w:t xml:space="preserve"> </w:t>
      </w:r>
      <w:r w:rsidRPr="00FF3B20">
        <w:t>How this relationship forms</w:t>
      </w:r>
      <w:r>
        <w:t xml:space="preserve"> </w:t>
      </w:r>
      <w:proofErr w:type="gramStart"/>
      <w:r w:rsidRPr="00FF3B20">
        <w:t>is</w:t>
      </w:r>
      <w:proofErr w:type="gramEnd"/>
      <w:r w:rsidRPr="00FF3B20">
        <w:t xml:space="preserve"> dependent on how a parent</w:t>
      </w:r>
      <w:r>
        <w:t xml:space="preserve"> </w:t>
      </w:r>
      <w:r w:rsidRPr="00FF3B20">
        <w:t>responds to a child’s needs</w:t>
      </w:r>
      <w:r>
        <w:t xml:space="preserve"> </w:t>
      </w:r>
      <w:r w:rsidRPr="00FF3B20">
        <w:t>for care, comfort and security.</w:t>
      </w:r>
      <w:r>
        <w:t xml:space="preserve"> </w:t>
      </w:r>
      <w:r w:rsidRPr="00FF3B20">
        <w:t>It develops gradually and goes</w:t>
      </w:r>
      <w:r>
        <w:t xml:space="preserve"> </w:t>
      </w:r>
      <w:r w:rsidRPr="00FF3B20">
        <w:t>through a variety of phases.</w:t>
      </w:r>
      <w:r>
        <w:t xml:space="preserve"> </w:t>
      </w:r>
      <w:r w:rsidRPr="00FF3B20">
        <w:t>Note that this attachment refers</w:t>
      </w:r>
      <w:r>
        <w:t xml:space="preserve"> </w:t>
      </w:r>
      <w:r w:rsidRPr="00FF3B20">
        <w:t xml:space="preserve">to a </w:t>
      </w:r>
      <w:r w:rsidRPr="00FF3B20">
        <w:rPr>
          <w:i/>
          <w:iCs/>
        </w:rPr>
        <w:t xml:space="preserve">child’s </w:t>
      </w:r>
      <w:r w:rsidRPr="00FF3B20">
        <w:t>feelings and actions</w:t>
      </w:r>
      <w:r>
        <w:t xml:space="preserve"> </w:t>
      </w:r>
      <w:r w:rsidRPr="00FF3B20">
        <w:t>in the relationship and not to the</w:t>
      </w:r>
      <w:r>
        <w:t xml:space="preserve"> </w:t>
      </w:r>
      <w:r w:rsidRPr="00FF3B20">
        <w:t>parent’s feelings about the child.</w:t>
      </w:r>
    </w:p>
    <w:p w14:paraId="32721341" w14:textId="77777777" w:rsidR="00FF3B20" w:rsidRDefault="00FF3B20" w:rsidP="00FF3B20"/>
    <w:p w14:paraId="5D5962CD" w14:textId="77777777" w:rsidR="00FF3B20" w:rsidRPr="00FF3B20" w:rsidRDefault="00FF3B20" w:rsidP="00FF3B20">
      <w:r w:rsidRPr="00FF3B20">
        <w:rPr>
          <w:b/>
          <w:bCs/>
        </w:rPr>
        <w:t>Bonding</w:t>
      </w:r>
      <w:r w:rsidRPr="00FF3B20">
        <w:t xml:space="preserve"> is the word used to</w:t>
      </w:r>
      <w:r>
        <w:t xml:space="preserve"> </w:t>
      </w:r>
      <w:r w:rsidRPr="00FF3B20">
        <w:t>refer to a parent’s tie to an infant</w:t>
      </w:r>
      <w:r>
        <w:t xml:space="preserve"> </w:t>
      </w:r>
      <w:r w:rsidRPr="00FF3B20">
        <w:t>and typically occurs in the first</w:t>
      </w:r>
      <w:r>
        <w:t xml:space="preserve"> </w:t>
      </w:r>
      <w:r w:rsidRPr="00FF3B20">
        <w:t>hours and days of a child’s life.</w:t>
      </w:r>
      <w:r>
        <w:t xml:space="preserve"> </w:t>
      </w:r>
      <w:r w:rsidRPr="00FF3B20">
        <w:t>Strong feelings of love and care</w:t>
      </w:r>
      <w:r w:rsidR="001B4F7C">
        <w:t xml:space="preserve"> </w:t>
      </w:r>
      <w:r w:rsidRPr="00FF3B20">
        <w:t>that a mother or father feels</w:t>
      </w:r>
      <w:r>
        <w:t xml:space="preserve"> </w:t>
      </w:r>
      <w:r w:rsidRPr="00FF3B20">
        <w:t>toward a child help cement this</w:t>
      </w:r>
      <w:r>
        <w:t xml:space="preserve"> </w:t>
      </w:r>
      <w:r w:rsidRPr="00FF3B20">
        <w:t>bond. The “bonding</w:t>
      </w:r>
      <w:r w:rsidR="001B4F7C">
        <w:t xml:space="preserve"> </w:t>
      </w:r>
      <w:r w:rsidRPr="00FF3B20">
        <w:t>experience”</w:t>
      </w:r>
      <w:r>
        <w:t xml:space="preserve"> </w:t>
      </w:r>
      <w:r w:rsidRPr="00FF3B20">
        <w:t>can help some parents develop</w:t>
      </w:r>
      <w:r>
        <w:t xml:space="preserve"> </w:t>
      </w:r>
      <w:r w:rsidRPr="00FF3B20">
        <w:t>a more permanent bond with</w:t>
      </w:r>
      <w:r>
        <w:t xml:space="preserve"> </w:t>
      </w:r>
      <w:r w:rsidRPr="00FF3B20">
        <w:t>their young children, although</w:t>
      </w:r>
      <w:r>
        <w:t xml:space="preserve"> </w:t>
      </w:r>
      <w:r w:rsidRPr="00FF3B20">
        <w:t>children need continuing care</w:t>
      </w:r>
      <w:r>
        <w:t xml:space="preserve"> </w:t>
      </w:r>
      <w:r w:rsidRPr="00FF3B20">
        <w:t>and sensitivity to form strong</w:t>
      </w:r>
    </w:p>
    <w:p w14:paraId="49304989" w14:textId="77777777" w:rsidR="00FF3B20" w:rsidRDefault="00FF3B20" w:rsidP="00FF3B20">
      <w:r w:rsidRPr="00FF3B20">
        <w:t>attachments</w:t>
      </w:r>
      <w:r>
        <w:t>.</w:t>
      </w:r>
    </w:p>
    <w:p w14:paraId="5C81D84C" w14:textId="77777777" w:rsidR="00FF3B20" w:rsidRDefault="00FF3B20" w:rsidP="00FF3B20"/>
    <w:p w14:paraId="7C53B90B" w14:textId="77777777" w:rsidR="00FF3B20" w:rsidRPr="001B4F7C" w:rsidRDefault="00FF3B20" w:rsidP="00FF3B20">
      <w:pPr>
        <w:rPr>
          <w:b/>
        </w:rPr>
      </w:pPr>
      <w:r w:rsidRPr="001B4F7C">
        <w:rPr>
          <w:b/>
        </w:rPr>
        <w:t>Types of</w:t>
      </w:r>
      <w:r w:rsidR="00DD58A1" w:rsidRPr="001B4F7C">
        <w:rPr>
          <w:b/>
        </w:rPr>
        <w:t xml:space="preserve"> </w:t>
      </w:r>
      <w:r w:rsidRPr="001B4F7C">
        <w:rPr>
          <w:b/>
        </w:rPr>
        <w:t>Attachment</w:t>
      </w:r>
      <w:r w:rsidR="00DD58A1" w:rsidRPr="001B4F7C">
        <w:rPr>
          <w:b/>
        </w:rPr>
        <w:t xml:space="preserve"> </w:t>
      </w:r>
      <w:r w:rsidRPr="001B4F7C">
        <w:rPr>
          <w:b/>
        </w:rPr>
        <w:t>Relationships</w:t>
      </w:r>
    </w:p>
    <w:p w14:paraId="32EEC83E" w14:textId="77777777" w:rsidR="001B4F7C" w:rsidRDefault="00FF3B20" w:rsidP="00DD58A1">
      <w:r w:rsidRPr="00FF3B20">
        <w:t>The attachment relationship that</w:t>
      </w:r>
      <w:r w:rsidR="00DD58A1">
        <w:t xml:space="preserve"> </w:t>
      </w:r>
      <w:r w:rsidRPr="00FF3B20">
        <w:t>a young child forms during the</w:t>
      </w:r>
      <w:r w:rsidR="00DD58A1">
        <w:t xml:space="preserve"> </w:t>
      </w:r>
      <w:r w:rsidRPr="00FF3B20">
        <w:t>first two years of life takes time</w:t>
      </w:r>
      <w:r w:rsidR="00DD58A1">
        <w:t xml:space="preserve"> </w:t>
      </w:r>
      <w:r w:rsidRPr="00FF3B20">
        <w:t xml:space="preserve">to develop. </w:t>
      </w:r>
    </w:p>
    <w:p w14:paraId="0D84C612" w14:textId="77777777" w:rsidR="00FF3B20" w:rsidRDefault="00FF3B20" w:rsidP="00DD58A1">
      <w:r w:rsidRPr="00FF3B20">
        <w:t>Typically, infants will</w:t>
      </w:r>
      <w:r w:rsidR="00DD58A1">
        <w:t xml:space="preserve"> </w:t>
      </w:r>
      <w:r w:rsidRPr="00FF3B20">
        <w:t>develop this relationship with the</w:t>
      </w:r>
      <w:r w:rsidR="00DD58A1">
        <w:t xml:space="preserve"> </w:t>
      </w:r>
      <w:r w:rsidRPr="00FF3B20">
        <w:t>parent(s) or person who provides</w:t>
      </w:r>
      <w:r w:rsidR="00DD58A1">
        <w:t xml:space="preserve"> </w:t>
      </w:r>
      <w:r w:rsidRPr="00FF3B20">
        <w:t>the most direct, responsive care</w:t>
      </w:r>
      <w:r w:rsidR="00DD58A1">
        <w:t xml:space="preserve"> </w:t>
      </w:r>
      <w:r w:rsidRPr="00FF3B20">
        <w:t>to their needs. This type of</w:t>
      </w:r>
      <w:r w:rsidR="00DD58A1">
        <w:t xml:space="preserve"> </w:t>
      </w:r>
      <w:r w:rsidRPr="00FF3B20">
        <w:t>attachment with one to two</w:t>
      </w:r>
      <w:r w:rsidR="00DD58A1">
        <w:t xml:space="preserve"> </w:t>
      </w:r>
      <w:r w:rsidRPr="00FF3B20">
        <w:t>significant adults is the</w:t>
      </w:r>
      <w:r w:rsidR="00DD58A1">
        <w:t xml:space="preserve"> </w:t>
      </w:r>
      <w:r w:rsidRPr="00FF3B20">
        <w:rPr>
          <w:b/>
          <w:bCs/>
        </w:rPr>
        <w:t>primary attachment relationship.</w:t>
      </w:r>
      <w:r w:rsidR="00DD58A1">
        <w:rPr>
          <w:b/>
          <w:bCs/>
        </w:rPr>
        <w:t xml:space="preserve"> </w:t>
      </w:r>
      <w:r w:rsidRPr="00FF3B20">
        <w:t>Then children will form supporting</w:t>
      </w:r>
      <w:r w:rsidR="00DD58A1">
        <w:t xml:space="preserve"> </w:t>
      </w:r>
      <w:r w:rsidRPr="00FF3B20">
        <w:t>relationships with other caring</w:t>
      </w:r>
      <w:r w:rsidR="00DD58A1">
        <w:t xml:space="preserve"> </w:t>
      </w:r>
      <w:r w:rsidRPr="00FF3B20">
        <w:t>adults, which</w:t>
      </w:r>
      <w:r w:rsidR="00DD58A1">
        <w:t xml:space="preserve"> </w:t>
      </w:r>
      <w:r w:rsidR="00DD58A1" w:rsidRPr="00DD58A1">
        <w:t>fall into the category</w:t>
      </w:r>
      <w:r w:rsidR="00DD58A1">
        <w:t xml:space="preserve"> </w:t>
      </w:r>
      <w:r w:rsidR="00DD58A1" w:rsidRPr="00DD58A1">
        <w:t xml:space="preserve">of </w:t>
      </w:r>
      <w:r w:rsidR="00DD58A1" w:rsidRPr="00DD58A1">
        <w:rPr>
          <w:b/>
          <w:bCs/>
        </w:rPr>
        <w:t>secondary attachment</w:t>
      </w:r>
      <w:r w:rsidR="00DD58A1">
        <w:rPr>
          <w:b/>
          <w:bCs/>
        </w:rPr>
        <w:t xml:space="preserve"> </w:t>
      </w:r>
      <w:r w:rsidR="00DD58A1" w:rsidRPr="00DD58A1">
        <w:rPr>
          <w:b/>
          <w:bCs/>
        </w:rPr>
        <w:t>relationships</w:t>
      </w:r>
      <w:r w:rsidR="00DD58A1" w:rsidRPr="00DD58A1">
        <w:t>. Ideally, a child</w:t>
      </w:r>
      <w:r w:rsidR="00DD58A1">
        <w:t xml:space="preserve"> </w:t>
      </w:r>
      <w:r w:rsidR="00DD58A1" w:rsidRPr="00DD58A1">
        <w:t xml:space="preserve">will be able to </w:t>
      </w:r>
      <w:proofErr w:type="gramStart"/>
      <w:r w:rsidR="00DD58A1" w:rsidRPr="00DD58A1">
        <w:t>form</w:t>
      </w:r>
      <w:proofErr w:type="gramEnd"/>
      <w:r w:rsidR="00DD58A1" w:rsidRPr="00DD58A1">
        <w:t xml:space="preserve"> one to two</w:t>
      </w:r>
      <w:r w:rsidR="00DD58A1">
        <w:t xml:space="preserve"> </w:t>
      </w:r>
      <w:r w:rsidR="00DD58A1" w:rsidRPr="00DD58A1">
        <w:t>strong and positive attachment</w:t>
      </w:r>
      <w:r w:rsidR="00DD58A1">
        <w:t xml:space="preserve"> </w:t>
      </w:r>
      <w:r w:rsidR="00DD58A1" w:rsidRPr="00DD58A1">
        <w:t>relationships with parents, and</w:t>
      </w:r>
      <w:r w:rsidR="00DD58A1">
        <w:t xml:space="preserve"> </w:t>
      </w:r>
      <w:r w:rsidR="00DD58A1" w:rsidRPr="00DD58A1">
        <w:t>then have a supportive web of</w:t>
      </w:r>
      <w:r w:rsidR="00DD58A1">
        <w:t xml:space="preserve"> </w:t>
      </w:r>
      <w:r w:rsidR="00DD58A1" w:rsidRPr="00DD58A1">
        <w:t>secondary attachments with</w:t>
      </w:r>
      <w:r w:rsidR="001B4F7C">
        <w:t xml:space="preserve"> </w:t>
      </w:r>
      <w:r w:rsidR="00DD58A1" w:rsidRPr="00DD58A1">
        <w:t>siblings, aunts and uncles,</w:t>
      </w:r>
      <w:r w:rsidR="00DD58A1">
        <w:t xml:space="preserve"> </w:t>
      </w:r>
      <w:r w:rsidR="00DD58A1" w:rsidRPr="00DD58A1">
        <w:t>grandparents, close friends,</w:t>
      </w:r>
      <w:r w:rsidR="00DD58A1">
        <w:t xml:space="preserve"> </w:t>
      </w:r>
      <w:r w:rsidR="00DD58A1" w:rsidRPr="00DD58A1">
        <w:t>caregivers, etc. This is the most</w:t>
      </w:r>
      <w:r w:rsidR="00DD58A1">
        <w:t xml:space="preserve"> </w:t>
      </w:r>
      <w:r w:rsidR="00DD58A1" w:rsidRPr="00DD58A1">
        <w:t>positive environment for a</w:t>
      </w:r>
      <w:r w:rsidR="00DD58A1">
        <w:t xml:space="preserve"> </w:t>
      </w:r>
      <w:r w:rsidR="00DD58A1" w:rsidRPr="00DD58A1">
        <w:t>young child.</w:t>
      </w:r>
    </w:p>
    <w:p w14:paraId="39AF6852" w14:textId="77777777" w:rsidR="001B4F7C" w:rsidRDefault="001B4F7C" w:rsidP="00DD58A1"/>
    <w:p w14:paraId="1941EC15" w14:textId="77777777" w:rsidR="00DD58A1" w:rsidRPr="001B4F7C" w:rsidRDefault="00DD58A1" w:rsidP="00DD58A1">
      <w:pPr>
        <w:rPr>
          <w:b/>
        </w:rPr>
      </w:pPr>
      <w:r w:rsidRPr="001B4F7C">
        <w:rPr>
          <w:b/>
        </w:rPr>
        <w:t>Attachment styles</w:t>
      </w:r>
    </w:p>
    <w:p w14:paraId="110A9063" w14:textId="77777777" w:rsidR="00DD58A1" w:rsidRPr="00DD58A1" w:rsidRDefault="00DD58A1" w:rsidP="00DD58A1">
      <w:r w:rsidRPr="00DD58A1">
        <w:t>Scientific research on parent-child</w:t>
      </w:r>
      <w:r>
        <w:t xml:space="preserve"> </w:t>
      </w:r>
      <w:r w:rsidRPr="00DD58A1">
        <w:t>relationships suggests that two</w:t>
      </w:r>
      <w:r>
        <w:t xml:space="preserve"> </w:t>
      </w:r>
      <w:r w:rsidRPr="00DD58A1">
        <w:t>primary types of attachments</w:t>
      </w:r>
      <w:r>
        <w:t xml:space="preserve"> </w:t>
      </w:r>
      <w:r w:rsidRPr="00DD58A1">
        <w:t xml:space="preserve">form: </w:t>
      </w:r>
      <w:r w:rsidRPr="00DD58A1">
        <w:rPr>
          <w:b/>
          <w:bCs/>
        </w:rPr>
        <w:t xml:space="preserve">secure attachments </w:t>
      </w:r>
      <w:r w:rsidRPr="00DD58A1">
        <w:t>and</w:t>
      </w:r>
      <w:r>
        <w:t xml:space="preserve"> </w:t>
      </w:r>
      <w:r w:rsidRPr="00DD58A1">
        <w:rPr>
          <w:b/>
          <w:bCs/>
        </w:rPr>
        <w:t>insecure attachments</w:t>
      </w:r>
      <w:r w:rsidRPr="00DD58A1">
        <w:t>. Remember</w:t>
      </w:r>
    </w:p>
    <w:p w14:paraId="5D51E6A0" w14:textId="77777777" w:rsidR="00DD58A1" w:rsidRDefault="00DD58A1" w:rsidP="00DD58A1">
      <w:r w:rsidRPr="00DD58A1">
        <w:lastRenderedPageBreak/>
        <w:t>that this refers to a child’s quality</w:t>
      </w:r>
      <w:r>
        <w:t xml:space="preserve"> </w:t>
      </w:r>
      <w:r w:rsidRPr="00DD58A1">
        <w:t>of connection to an adult caregiver,</w:t>
      </w:r>
      <w:r>
        <w:t xml:space="preserve"> </w:t>
      </w:r>
      <w:r w:rsidRPr="00DD58A1">
        <w:t>not the parent’s feelings about the</w:t>
      </w:r>
      <w:r>
        <w:t xml:space="preserve"> </w:t>
      </w:r>
      <w:r w:rsidRPr="00DD58A1">
        <w:t>child. The following characteristics</w:t>
      </w:r>
      <w:r>
        <w:t xml:space="preserve"> </w:t>
      </w:r>
      <w:r w:rsidRPr="00DD58A1">
        <w:t>highlight each attachment type:</w:t>
      </w:r>
    </w:p>
    <w:p w14:paraId="2A097EF7" w14:textId="77777777" w:rsidR="001B4F7C" w:rsidRPr="00DD58A1" w:rsidRDefault="001B4F7C" w:rsidP="00DD58A1"/>
    <w:p w14:paraId="4958805A" w14:textId="77777777" w:rsidR="00DD58A1" w:rsidRPr="00DD58A1" w:rsidRDefault="00DD58A1" w:rsidP="00DD58A1">
      <w:r w:rsidRPr="00DD58A1">
        <w:t xml:space="preserve">• </w:t>
      </w:r>
      <w:r w:rsidRPr="00DD58A1">
        <w:rPr>
          <w:b/>
          <w:bCs/>
        </w:rPr>
        <w:t xml:space="preserve">Secure attachment </w:t>
      </w:r>
      <w:r w:rsidRPr="00DD58A1">
        <w:t>– Characterized</w:t>
      </w:r>
      <w:r>
        <w:t xml:space="preserve"> </w:t>
      </w:r>
      <w:r w:rsidRPr="00DD58A1">
        <w:t>by children who respond</w:t>
      </w:r>
      <w:r>
        <w:t xml:space="preserve"> </w:t>
      </w:r>
      <w:r w:rsidRPr="00DD58A1">
        <w:t>happily to interaction or reunion</w:t>
      </w:r>
      <w:r>
        <w:t xml:space="preserve"> </w:t>
      </w:r>
      <w:r w:rsidRPr="00DD58A1">
        <w:t>with parents, greet parents</w:t>
      </w:r>
      <w:r>
        <w:t xml:space="preserve"> </w:t>
      </w:r>
      <w:r w:rsidRPr="00DD58A1">
        <w:t>actively, explore the environment</w:t>
      </w:r>
      <w:r>
        <w:t xml:space="preserve"> </w:t>
      </w:r>
      <w:r w:rsidRPr="00DD58A1">
        <w:t>around them while</w:t>
      </w:r>
      <w:r>
        <w:t xml:space="preserve"> </w:t>
      </w:r>
      <w:r w:rsidRPr="00DD58A1">
        <w:t>knowing where the parents are,</w:t>
      </w:r>
      <w:r>
        <w:t xml:space="preserve"> </w:t>
      </w:r>
      <w:r w:rsidRPr="00DD58A1">
        <w:t>seek contact with parents when</w:t>
      </w:r>
      <w:r>
        <w:t xml:space="preserve"> </w:t>
      </w:r>
      <w:r w:rsidRPr="00DD58A1">
        <w:t>distressed and exhibit trust in</w:t>
      </w:r>
      <w:r>
        <w:t xml:space="preserve"> </w:t>
      </w:r>
      <w:r w:rsidRPr="00DD58A1">
        <w:t>their parents’ responses to them.</w:t>
      </w:r>
    </w:p>
    <w:p w14:paraId="6340E67E" w14:textId="77777777" w:rsidR="00DD58A1" w:rsidRPr="00DD58A1" w:rsidRDefault="00DD58A1" w:rsidP="00DD58A1">
      <w:r w:rsidRPr="00DD58A1">
        <w:t xml:space="preserve">• </w:t>
      </w:r>
      <w:r w:rsidRPr="00DD58A1">
        <w:rPr>
          <w:b/>
          <w:bCs/>
        </w:rPr>
        <w:t xml:space="preserve">Insecure attachment </w:t>
      </w:r>
      <w:r w:rsidRPr="00DD58A1">
        <w:t>–</w:t>
      </w:r>
      <w:r>
        <w:t xml:space="preserve"> </w:t>
      </w:r>
      <w:r w:rsidRPr="00DD58A1">
        <w:rPr>
          <w:b/>
          <w:bCs/>
        </w:rPr>
        <w:t xml:space="preserve">resistant/ambivalent </w:t>
      </w:r>
      <w:r w:rsidRPr="00DD58A1">
        <w:t>–</w:t>
      </w:r>
      <w:r>
        <w:t xml:space="preserve"> </w:t>
      </w:r>
      <w:r w:rsidRPr="00DD58A1">
        <w:t>Characterized by children</w:t>
      </w:r>
      <w:r>
        <w:t xml:space="preserve"> </w:t>
      </w:r>
      <w:r w:rsidRPr="00DD58A1">
        <w:t>who become anxious and seek</w:t>
      </w:r>
      <w:r>
        <w:t xml:space="preserve"> </w:t>
      </w:r>
      <w:r w:rsidRPr="00DD58A1">
        <w:t>parents but then struggle to get</w:t>
      </w:r>
      <w:r>
        <w:t xml:space="preserve"> </w:t>
      </w:r>
      <w:r w:rsidRPr="00DD58A1">
        <w:t>away, are reluctant to explore</w:t>
      </w:r>
      <w:r>
        <w:t xml:space="preserve"> </w:t>
      </w:r>
      <w:r w:rsidRPr="00DD58A1">
        <w:t>the environment, become upset</w:t>
      </w:r>
      <w:r>
        <w:t xml:space="preserve"> </w:t>
      </w:r>
      <w:r w:rsidRPr="00DD58A1">
        <w:t>easily and exhibit frustration</w:t>
      </w:r>
      <w:r>
        <w:t xml:space="preserve"> </w:t>
      </w:r>
      <w:r w:rsidRPr="00DD58A1">
        <w:t>with their parents’ responses</w:t>
      </w:r>
      <w:r>
        <w:t xml:space="preserve"> </w:t>
      </w:r>
      <w:r w:rsidRPr="00DD58A1">
        <w:t>to them.</w:t>
      </w:r>
    </w:p>
    <w:p w14:paraId="4BD75BE5" w14:textId="77777777" w:rsidR="00DD58A1" w:rsidRPr="00DD58A1" w:rsidRDefault="00DD58A1" w:rsidP="00DD58A1">
      <w:r w:rsidRPr="00DD58A1">
        <w:t xml:space="preserve">• </w:t>
      </w:r>
      <w:r w:rsidRPr="00DD58A1">
        <w:rPr>
          <w:b/>
          <w:bCs/>
        </w:rPr>
        <w:t xml:space="preserve">Insecure attachment </w:t>
      </w:r>
      <w:r w:rsidRPr="00DD58A1">
        <w:t>–</w:t>
      </w:r>
      <w:r>
        <w:t xml:space="preserve"> </w:t>
      </w:r>
      <w:r w:rsidRPr="00DD58A1">
        <w:rPr>
          <w:b/>
          <w:bCs/>
        </w:rPr>
        <w:t xml:space="preserve">avoidant </w:t>
      </w:r>
      <w:r w:rsidRPr="00DD58A1">
        <w:t>– Characterized by</w:t>
      </w:r>
      <w:r>
        <w:t xml:space="preserve"> </w:t>
      </w:r>
      <w:r w:rsidRPr="00DD58A1">
        <w:t>children who avoid or ignore</w:t>
      </w:r>
    </w:p>
    <w:p w14:paraId="1FED3E27" w14:textId="77777777" w:rsidR="00DD58A1" w:rsidRPr="00DD58A1" w:rsidRDefault="00DD58A1" w:rsidP="00DD58A1">
      <w:r w:rsidRPr="00DD58A1">
        <w:t>a parent’s presence, show little</w:t>
      </w:r>
      <w:r>
        <w:t xml:space="preserve"> </w:t>
      </w:r>
      <w:r w:rsidRPr="00DD58A1">
        <w:t>response when parents are close</w:t>
      </w:r>
      <w:r w:rsidR="00AA0ADF">
        <w:t xml:space="preserve"> </w:t>
      </w:r>
      <w:r w:rsidRPr="00DD58A1">
        <w:t>by, display few strong emotional</w:t>
      </w:r>
      <w:r w:rsidR="00AA0ADF">
        <w:t xml:space="preserve"> </w:t>
      </w:r>
      <w:r w:rsidRPr="00DD58A1">
        <w:t>outbursts, and may avoid or</w:t>
      </w:r>
      <w:r w:rsidR="00AA0ADF">
        <w:t xml:space="preserve"> </w:t>
      </w:r>
      <w:r w:rsidRPr="00DD58A1">
        <w:t>ignore a parent’s responses</w:t>
      </w:r>
      <w:r w:rsidR="00AA0ADF">
        <w:t xml:space="preserve"> </w:t>
      </w:r>
      <w:r w:rsidRPr="00DD58A1">
        <w:t>toward them.</w:t>
      </w:r>
    </w:p>
    <w:p w14:paraId="6B762F76" w14:textId="77777777" w:rsidR="00DD58A1" w:rsidRDefault="00DD58A1" w:rsidP="00DD58A1">
      <w:r w:rsidRPr="00DD58A1">
        <w:t xml:space="preserve">• </w:t>
      </w:r>
      <w:r w:rsidRPr="00DD58A1">
        <w:rPr>
          <w:b/>
          <w:bCs/>
        </w:rPr>
        <w:t xml:space="preserve">Insecure attachment </w:t>
      </w:r>
      <w:r w:rsidRPr="00DD58A1">
        <w:t>–</w:t>
      </w:r>
      <w:r w:rsidR="00AA0ADF">
        <w:t xml:space="preserve"> </w:t>
      </w:r>
      <w:r w:rsidRPr="00DD58A1">
        <w:rPr>
          <w:b/>
          <w:bCs/>
        </w:rPr>
        <w:t xml:space="preserve">disorganized </w:t>
      </w:r>
      <w:r w:rsidRPr="00DD58A1">
        <w:t>– Characterized by</w:t>
      </w:r>
      <w:r w:rsidR="00AA0ADF">
        <w:t xml:space="preserve"> </w:t>
      </w:r>
      <w:r w:rsidRPr="00DD58A1">
        <w:t>children who are not predictable</w:t>
      </w:r>
      <w:r w:rsidR="00AA0ADF">
        <w:t xml:space="preserve"> </w:t>
      </w:r>
      <w:r w:rsidRPr="00DD58A1">
        <w:t>in their behavio</w:t>
      </w:r>
      <w:r w:rsidR="00AA0ADF">
        <w:t>u</w:t>
      </w:r>
      <w:r w:rsidRPr="00DD58A1">
        <w:t>r, seem unable</w:t>
      </w:r>
      <w:r w:rsidR="00AA0ADF">
        <w:t xml:space="preserve"> </w:t>
      </w:r>
      <w:r w:rsidRPr="00DD58A1">
        <w:t>to cope easily or be comforted</w:t>
      </w:r>
      <w:r w:rsidR="00AA0ADF">
        <w:t xml:space="preserve"> </w:t>
      </w:r>
      <w:r w:rsidRPr="00DD58A1">
        <w:t>when stressed, and show</w:t>
      </w:r>
      <w:r w:rsidR="00AA0ADF">
        <w:t xml:space="preserve"> </w:t>
      </w:r>
      <w:r w:rsidRPr="00DD58A1">
        <w:t>evidence of fear or confusion</w:t>
      </w:r>
      <w:r w:rsidR="00AA0ADF">
        <w:t xml:space="preserve"> </w:t>
      </w:r>
      <w:r w:rsidRPr="00DD58A1">
        <w:t>around a caregiver.</w:t>
      </w:r>
    </w:p>
    <w:p w14:paraId="3007C525" w14:textId="77777777" w:rsidR="00AA0ADF" w:rsidRPr="00DD58A1" w:rsidRDefault="00AA0ADF" w:rsidP="00DD58A1"/>
    <w:p w14:paraId="3522D8E9" w14:textId="77777777" w:rsidR="001B4F7C" w:rsidRDefault="00DD58A1" w:rsidP="00DD58A1">
      <w:r w:rsidRPr="00DD58A1">
        <w:t>About 55</w:t>
      </w:r>
      <w:r w:rsidR="001B4F7C">
        <w:t>%</w:t>
      </w:r>
      <w:r w:rsidRPr="00DD58A1">
        <w:t xml:space="preserve"> to 65</w:t>
      </w:r>
      <w:r w:rsidR="001B4F7C">
        <w:t>%</w:t>
      </w:r>
      <w:r w:rsidRPr="00DD58A1">
        <w:t xml:space="preserve"> of children tend to fall into the</w:t>
      </w:r>
      <w:r w:rsidR="00AA0ADF">
        <w:t xml:space="preserve"> </w:t>
      </w:r>
      <w:r w:rsidRPr="00DD58A1">
        <w:t>“secure” attachment category,</w:t>
      </w:r>
      <w:r w:rsidR="00AA0ADF">
        <w:t xml:space="preserve"> </w:t>
      </w:r>
      <w:r w:rsidRPr="00DD58A1">
        <w:t>while about 10</w:t>
      </w:r>
      <w:r w:rsidR="001B4F7C">
        <w:t>%</w:t>
      </w:r>
      <w:r w:rsidRPr="00DD58A1">
        <w:t xml:space="preserve"> to</w:t>
      </w:r>
      <w:r w:rsidR="00AA0ADF">
        <w:t xml:space="preserve"> </w:t>
      </w:r>
      <w:r w:rsidRPr="00DD58A1">
        <w:t>15</w:t>
      </w:r>
      <w:r w:rsidR="001B4F7C">
        <w:t>%</w:t>
      </w:r>
      <w:r w:rsidRPr="00DD58A1">
        <w:t xml:space="preserve"> tend to show an</w:t>
      </w:r>
      <w:r w:rsidR="00AA0ADF">
        <w:t xml:space="preserve"> </w:t>
      </w:r>
      <w:r w:rsidRPr="00DD58A1">
        <w:t>“insecure-</w:t>
      </w:r>
      <w:r w:rsidR="00AA0ADF">
        <w:t>re</w:t>
      </w:r>
      <w:r w:rsidRPr="00DD58A1">
        <w:t>sistant/ambivalent”</w:t>
      </w:r>
      <w:r w:rsidR="00AA0ADF">
        <w:t xml:space="preserve"> </w:t>
      </w:r>
      <w:r w:rsidRPr="00DD58A1">
        <w:t xml:space="preserve">pattern, </w:t>
      </w:r>
    </w:p>
    <w:p w14:paraId="14E82C87" w14:textId="77777777" w:rsidR="00DD58A1" w:rsidRDefault="00DD58A1" w:rsidP="00DD58A1">
      <w:r w:rsidRPr="00DD58A1">
        <w:t>20</w:t>
      </w:r>
      <w:r w:rsidR="001B4F7C">
        <w:t>%</w:t>
      </w:r>
      <w:r w:rsidRPr="00DD58A1">
        <w:t xml:space="preserve"> to 25</w:t>
      </w:r>
      <w:r w:rsidR="001B4F7C">
        <w:t>%</w:t>
      </w:r>
      <w:r w:rsidR="00AA0ADF">
        <w:t xml:space="preserve"> </w:t>
      </w:r>
      <w:r w:rsidRPr="00DD58A1">
        <w:t>show an “insecure-avoidant”</w:t>
      </w:r>
      <w:r w:rsidR="001B4F7C">
        <w:t xml:space="preserve"> </w:t>
      </w:r>
      <w:r w:rsidRPr="00DD58A1">
        <w:t>pattern and 15</w:t>
      </w:r>
      <w:r w:rsidR="001B4F7C">
        <w:t>%</w:t>
      </w:r>
      <w:r w:rsidRPr="00DD58A1">
        <w:t xml:space="preserve"> to 20</w:t>
      </w:r>
      <w:r w:rsidR="001B4F7C">
        <w:t>%</w:t>
      </w:r>
      <w:r w:rsidRPr="00DD58A1">
        <w:t xml:space="preserve"> show an “insecure</w:t>
      </w:r>
      <w:r w:rsidR="00AA0ADF">
        <w:t xml:space="preserve"> </w:t>
      </w:r>
      <w:r w:rsidRPr="00DD58A1">
        <w:t>disorganized”</w:t>
      </w:r>
      <w:r w:rsidR="00AA0ADF">
        <w:t xml:space="preserve"> </w:t>
      </w:r>
      <w:r w:rsidRPr="00DD58A1">
        <w:t>pattern.</w:t>
      </w:r>
    </w:p>
    <w:p w14:paraId="2A00EE44" w14:textId="77777777" w:rsidR="00AA0ADF" w:rsidRPr="00DD58A1" w:rsidRDefault="00AA0ADF" w:rsidP="00DD58A1"/>
    <w:p w14:paraId="00C17B87" w14:textId="77777777" w:rsidR="00AA0ADF" w:rsidRPr="001B4F7C" w:rsidRDefault="00DD58A1" w:rsidP="00AA0ADF">
      <w:pPr>
        <w:rPr>
          <w:b/>
        </w:rPr>
      </w:pPr>
      <w:r w:rsidRPr="001B4F7C">
        <w:rPr>
          <w:b/>
        </w:rPr>
        <w:t>What do</w:t>
      </w:r>
      <w:r w:rsidR="00AA0ADF" w:rsidRPr="001B4F7C">
        <w:rPr>
          <w:b/>
        </w:rPr>
        <w:t xml:space="preserve"> these patterns mean?</w:t>
      </w:r>
    </w:p>
    <w:p w14:paraId="19AC8ED6" w14:textId="77777777" w:rsidR="00AA0ADF" w:rsidRPr="00AA0ADF" w:rsidRDefault="00AA0ADF" w:rsidP="00AA0ADF">
      <w:r w:rsidRPr="00AA0ADF">
        <w:t>In general, these patterns or types</w:t>
      </w:r>
      <w:r>
        <w:t xml:space="preserve"> </w:t>
      </w:r>
      <w:r w:rsidRPr="00AA0ADF">
        <w:t>of attachment suggest the quality</w:t>
      </w:r>
      <w:r>
        <w:t xml:space="preserve"> </w:t>
      </w:r>
      <w:r w:rsidRPr="00AA0ADF">
        <w:t>of the relationship a child feels</w:t>
      </w:r>
      <w:r>
        <w:t xml:space="preserve"> </w:t>
      </w:r>
      <w:r w:rsidRPr="00AA0ADF">
        <w:t xml:space="preserve">toward a </w:t>
      </w:r>
      <w:proofErr w:type="gramStart"/>
      <w:r w:rsidRPr="00AA0ADF">
        <w:t>particular person</w:t>
      </w:r>
      <w:proofErr w:type="gramEnd"/>
      <w:r>
        <w:t xml:space="preserve"> </w:t>
      </w:r>
      <w:r w:rsidRPr="00AA0ADF">
        <w:t>(parent, grandparent, caregiver,</w:t>
      </w:r>
    </w:p>
    <w:p w14:paraId="0BF06257" w14:textId="77777777" w:rsidR="00AA0ADF" w:rsidRPr="00AA0ADF" w:rsidRDefault="00AA0ADF" w:rsidP="00AA0ADF">
      <w:r w:rsidRPr="00AA0ADF">
        <w:t>etc.). They represent children’s felt</w:t>
      </w:r>
      <w:r>
        <w:t xml:space="preserve"> </w:t>
      </w:r>
      <w:r w:rsidRPr="00AA0ADF">
        <w:t>sense of security and comfort level</w:t>
      </w:r>
      <w:r>
        <w:t xml:space="preserve"> </w:t>
      </w:r>
      <w:r w:rsidRPr="00AA0ADF">
        <w:t>with the person’s responsiveness</w:t>
      </w:r>
      <w:r>
        <w:t xml:space="preserve"> </w:t>
      </w:r>
      <w:r w:rsidRPr="00AA0ADF">
        <w:t>to their needs. They are important</w:t>
      </w:r>
      <w:r>
        <w:t xml:space="preserve"> </w:t>
      </w:r>
      <w:r w:rsidRPr="00AA0ADF">
        <w:t>because children often show</w:t>
      </w:r>
      <w:r>
        <w:t xml:space="preserve"> </w:t>
      </w:r>
      <w:r w:rsidRPr="00AA0ADF">
        <w:t>different outcomes in their</w:t>
      </w:r>
      <w:r>
        <w:t xml:space="preserve"> </w:t>
      </w:r>
      <w:r w:rsidRPr="00AA0ADF">
        <w:t>well-being based on attachment</w:t>
      </w:r>
      <w:r>
        <w:t xml:space="preserve"> </w:t>
      </w:r>
      <w:r w:rsidRPr="00AA0ADF">
        <w:t>style. Some of the important</w:t>
      </w:r>
      <w:r>
        <w:t xml:space="preserve"> </w:t>
      </w:r>
      <w:r w:rsidRPr="00AA0ADF">
        <w:t>aspects of a child’s growth affected</w:t>
      </w:r>
      <w:r>
        <w:t xml:space="preserve"> </w:t>
      </w:r>
      <w:r w:rsidRPr="00AA0ADF">
        <w:t>by attachment quality include</w:t>
      </w:r>
      <w:r>
        <w:t xml:space="preserve"> </w:t>
      </w:r>
      <w:r w:rsidRPr="00AA0ADF">
        <w:t>the following:</w:t>
      </w:r>
    </w:p>
    <w:p w14:paraId="1FF9643C" w14:textId="77777777" w:rsidR="00AA0ADF" w:rsidRPr="00AA0ADF" w:rsidRDefault="00AA0ADF" w:rsidP="00AA0ADF">
      <w:r w:rsidRPr="00AA0ADF">
        <w:t>• Children who are secure in their</w:t>
      </w:r>
      <w:r>
        <w:t xml:space="preserve"> </w:t>
      </w:r>
      <w:r w:rsidRPr="00AA0ADF">
        <w:t>attachments more freely explore</w:t>
      </w:r>
      <w:r>
        <w:t xml:space="preserve"> </w:t>
      </w:r>
      <w:r w:rsidRPr="00AA0ADF">
        <w:t xml:space="preserve">their environment and </w:t>
      </w:r>
      <w:proofErr w:type="gramStart"/>
      <w:r w:rsidRPr="00AA0ADF">
        <w:t>are able</w:t>
      </w:r>
      <w:r>
        <w:t xml:space="preserve"> </w:t>
      </w:r>
      <w:r w:rsidRPr="00AA0ADF">
        <w:t>to</w:t>
      </w:r>
      <w:proofErr w:type="gramEnd"/>
      <w:r w:rsidRPr="00AA0ADF">
        <w:t xml:space="preserve"> learn with confidence, while</w:t>
      </w:r>
      <w:r>
        <w:t xml:space="preserve"> </w:t>
      </w:r>
      <w:r w:rsidRPr="00AA0ADF">
        <w:t>children who are insecure are</w:t>
      </w:r>
      <w:r>
        <w:t xml:space="preserve"> </w:t>
      </w:r>
      <w:r w:rsidRPr="00AA0ADF">
        <w:t>more likely to struggle in being</w:t>
      </w:r>
      <w:r>
        <w:t xml:space="preserve"> </w:t>
      </w:r>
      <w:r w:rsidRPr="00AA0ADF">
        <w:t>confident and learning about</w:t>
      </w:r>
      <w:r>
        <w:t xml:space="preserve"> </w:t>
      </w:r>
      <w:r w:rsidRPr="00AA0ADF">
        <w:t>their surroundings.</w:t>
      </w:r>
    </w:p>
    <w:p w14:paraId="3D870B9B" w14:textId="77777777" w:rsidR="00AA0ADF" w:rsidRPr="00AA0ADF" w:rsidRDefault="00AA0ADF" w:rsidP="00AA0ADF">
      <w:r w:rsidRPr="00AA0ADF">
        <w:t>• Children who are secure tend</w:t>
      </w:r>
      <w:r>
        <w:t xml:space="preserve"> </w:t>
      </w:r>
      <w:r w:rsidRPr="00AA0ADF">
        <w:t>to be more popular with peers</w:t>
      </w:r>
      <w:r>
        <w:t xml:space="preserve"> </w:t>
      </w:r>
      <w:r w:rsidRPr="00AA0ADF">
        <w:t>and exhibit more positive social</w:t>
      </w:r>
      <w:r>
        <w:t xml:space="preserve"> </w:t>
      </w:r>
      <w:r w:rsidRPr="00AA0ADF">
        <w:t xml:space="preserve">interaction with other </w:t>
      </w:r>
      <w:r w:rsidR="0074483E">
        <w:t>children</w:t>
      </w:r>
      <w:r w:rsidRPr="00AA0ADF">
        <w:t>,</w:t>
      </w:r>
      <w:r>
        <w:t xml:space="preserve"> </w:t>
      </w:r>
      <w:r w:rsidRPr="00AA0ADF">
        <w:t>while children who are insecure</w:t>
      </w:r>
      <w:r>
        <w:t xml:space="preserve"> </w:t>
      </w:r>
      <w:r w:rsidRPr="00AA0ADF">
        <w:t>seem more at risk for hostile,</w:t>
      </w:r>
      <w:r>
        <w:t xml:space="preserve"> </w:t>
      </w:r>
      <w:r w:rsidRPr="00AA0ADF">
        <w:t>anti-social or difficult relationships</w:t>
      </w:r>
      <w:r>
        <w:t xml:space="preserve"> </w:t>
      </w:r>
      <w:r w:rsidRPr="00AA0ADF">
        <w:t>with other children.</w:t>
      </w:r>
    </w:p>
    <w:p w14:paraId="00D5052D" w14:textId="77777777" w:rsidR="00AA0ADF" w:rsidRPr="00AA0ADF" w:rsidRDefault="00AA0ADF" w:rsidP="00AA0ADF">
      <w:r w:rsidRPr="00AA0ADF">
        <w:t>• Children who are secure tend to</w:t>
      </w:r>
      <w:r>
        <w:t xml:space="preserve"> </w:t>
      </w:r>
      <w:r w:rsidRPr="00AA0ADF">
        <w:t>be more emotionally stable and</w:t>
      </w:r>
      <w:r>
        <w:t xml:space="preserve"> </w:t>
      </w:r>
      <w:r w:rsidRPr="00AA0ADF">
        <w:t>able to express and manage their</w:t>
      </w:r>
      <w:r>
        <w:t xml:space="preserve"> </w:t>
      </w:r>
      <w:r w:rsidRPr="00AA0ADF">
        <w:t>feelings well, while children</w:t>
      </w:r>
      <w:r>
        <w:t xml:space="preserve"> </w:t>
      </w:r>
      <w:r w:rsidRPr="00AA0ADF">
        <w:t>who are insecure are more likely</w:t>
      </w:r>
      <w:r>
        <w:t xml:space="preserve"> </w:t>
      </w:r>
      <w:r w:rsidRPr="00AA0ADF">
        <w:t>to be emotionally unstable and</w:t>
      </w:r>
      <w:r>
        <w:t xml:space="preserve"> </w:t>
      </w:r>
      <w:r w:rsidRPr="00AA0ADF">
        <w:t>have difficulty in expressing</w:t>
      </w:r>
      <w:r>
        <w:t xml:space="preserve"> </w:t>
      </w:r>
      <w:r w:rsidRPr="00AA0ADF">
        <w:t>and managing feelings.</w:t>
      </w:r>
    </w:p>
    <w:p w14:paraId="073452A3" w14:textId="77777777" w:rsidR="00AA0ADF" w:rsidRDefault="00AA0ADF" w:rsidP="00AA0ADF">
      <w:r w:rsidRPr="00AA0ADF">
        <w:t>• Children who are secure</w:t>
      </w:r>
      <w:r>
        <w:t xml:space="preserve"> </w:t>
      </w:r>
      <w:r w:rsidRPr="00AA0ADF">
        <w:t>demonstrate greater ability</w:t>
      </w:r>
      <w:r>
        <w:t xml:space="preserve"> </w:t>
      </w:r>
      <w:r w:rsidRPr="00AA0ADF">
        <w:t>to handle stress and help others</w:t>
      </w:r>
      <w:r>
        <w:t xml:space="preserve"> </w:t>
      </w:r>
      <w:r w:rsidRPr="00AA0ADF">
        <w:t>handle stress, while children</w:t>
      </w:r>
      <w:r>
        <w:t xml:space="preserve"> </w:t>
      </w:r>
      <w:r w:rsidRPr="00AA0ADF">
        <w:t>who are insecure are more</w:t>
      </w:r>
      <w:r>
        <w:t xml:space="preserve"> </w:t>
      </w:r>
      <w:r w:rsidRPr="00AA0ADF">
        <w:t>likely to struggle when stressed,</w:t>
      </w:r>
      <w:r>
        <w:t xml:space="preserve"> </w:t>
      </w:r>
      <w:r w:rsidRPr="00AA0ADF">
        <w:t>act out in unhealthy ways and</w:t>
      </w:r>
      <w:r>
        <w:t xml:space="preserve"> </w:t>
      </w:r>
      <w:r w:rsidRPr="00AA0ADF">
        <w:t>be insensitive to others who</w:t>
      </w:r>
      <w:r>
        <w:t xml:space="preserve"> </w:t>
      </w:r>
      <w:r w:rsidRPr="00AA0ADF">
        <w:t>are stressed.</w:t>
      </w:r>
    </w:p>
    <w:p w14:paraId="7D52EF09" w14:textId="77777777" w:rsidR="0074483E" w:rsidRPr="00AA0ADF" w:rsidRDefault="0074483E" w:rsidP="00AA0ADF"/>
    <w:p w14:paraId="71A91DF8" w14:textId="77777777" w:rsidR="00AA0ADF" w:rsidRPr="0074483E" w:rsidRDefault="00AA0ADF" w:rsidP="00AA0ADF">
      <w:pPr>
        <w:rPr>
          <w:b/>
        </w:rPr>
      </w:pPr>
      <w:r w:rsidRPr="0074483E">
        <w:rPr>
          <w:b/>
        </w:rPr>
        <w:t>The importance of attachment quality can be significant. How do such attachments develop?</w:t>
      </w:r>
    </w:p>
    <w:p w14:paraId="7FEFB8B0" w14:textId="77777777" w:rsidR="00AA0ADF" w:rsidRDefault="00AA0ADF" w:rsidP="00AA0ADF">
      <w:r w:rsidRPr="00AA0ADF">
        <w:t>Several key factors can affect the</w:t>
      </w:r>
      <w:r>
        <w:t xml:space="preserve"> </w:t>
      </w:r>
      <w:r w:rsidRPr="00AA0ADF">
        <w:t>quality of a child’s attachment.</w:t>
      </w:r>
      <w:r>
        <w:t xml:space="preserve"> </w:t>
      </w:r>
      <w:r w:rsidRPr="00AA0ADF">
        <w:t>These can include the child’s</w:t>
      </w:r>
      <w:r w:rsidR="001B4F7C">
        <w:t xml:space="preserve"> </w:t>
      </w:r>
      <w:r w:rsidRPr="00AA0ADF">
        <w:t>temperament (more active and</w:t>
      </w:r>
      <w:r w:rsidR="0074483E">
        <w:t xml:space="preserve"> </w:t>
      </w:r>
      <w:r w:rsidRPr="00AA0ADF">
        <w:t>outgoing, etc.), the context of</w:t>
      </w:r>
      <w:r w:rsidR="001B4F7C">
        <w:t xml:space="preserve"> </w:t>
      </w:r>
      <w:r w:rsidRPr="00AA0ADF">
        <w:t xml:space="preserve">the situation </w:t>
      </w:r>
      <w:r w:rsidRPr="00AA0ADF">
        <w:lastRenderedPageBreak/>
        <w:t>(stranger present,</w:t>
      </w:r>
      <w:r w:rsidR="001B4F7C">
        <w:t xml:space="preserve"> </w:t>
      </w:r>
      <w:r w:rsidRPr="00AA0ADF">
        <w:t>familiar room, etc.), early history</w:t>
      </w:r>
      <w:r w:rsidR="001B4F7C">
        <w:t xml:space="preserve"> </w:t>
      </w:r>
      <w:r w:rsidRPr="00AA0ADF">
        <w:t>(traumatic experience, etc.) and</w:t>
      </w:r>
      <w:r w:rsidR="001B4F7C">
        <w:t xml:space="preserve"> </w:t>
      </w:r>
      <w:r w:rsidRPr="00AA0ADF">
        <w:t xml:space="preserve">other things. But </w:t>
      </w:r>
      <w:r w:rsidRPr="00AA0ADF">
        <w:rPr>
          <w:b/>
          <w:bCs/>
          <w:i/>
          <w:iCs/>
        </w:rPr>
        <w:t>the way in which</w:t>
      </w:r>
      <w:r w:rsidR="0074483E">
        <w:rPr>
          <w:b/>
          <w:bCs/>
          <w:i/>
          <w:iCs/>
        </w:rPr>
        <w:t xml:space="preserve"> </w:t>
      </w:r>
      <w:r w:rsidRPr="00AA0ADF">
        <w:rPr>
          <w:b/>
          <w:bCs/>
          <w:i/>
          <w:iCs/>
        </w:rPr>
        <w:t>a parent responds to and interacts</w:t>
      </w:r>
      <w:r w:rsidR="001B4F7C">
        <w:rPr>
          <w:b/>
          <w:bCs/>
          <w:i/>
          <w:iCs/>
        </w:rPr>
        <w:t xml:space="preserve"> </w:t>
      </w:r>
      <w:r w:rsidRPr="00AA0ADF">
        <w:rPr>
          <w:b/>
          <w:bCs/>
          <w:i/>
          <w:iCs/>
        </w:rPr>
        <w:t>with a young child is the key</w:t>
      </w:r>
      <w:r w:rsidR="001B4F7C">
        <w:rPr>
          <w:b/>
          <w:bCs/>
          <w:i/>
          <w:iCs/>
        </w:rPr>
        <w:t xml:space="preserve"> </w:t>
      </w:r>
      <w:r w:rsidRPr="00AA0ADF">
        <w:rPr>
          <w:b/>
          <w:bCs/>
          <w:i/>
          <w:iCs/>
        </w:rPr>
        <w:t>factor in how an attachment</w:t>
      </w:r>
      <w:r w:rsidR="001B4F7C">
        <w:rPr>
          <w:b/>
          <w:bCs/>
          <w:i/>
          <w:iCs/>
        </w:rPr>
        <w:t xml:space="preserve"> </w:t>
      </w:r>
      <w:r w:rsidRPr="00AA0ADF">
        <w:rPr>
          <w:b/>
          <w:bCs/>
          <w:i/>
          <w:iCs/>
        </w:rPr>
        <w:t>develops</w:t>
      </w:r>
      <w:r w:rsidRPr="00AA0ADF">
        <w:t>.</w:t>
      </w:r>
    </w:p>
    <w:p w14:paraId="2A8D330C" w14:textId="77777777" w:rsidR="0074483E" w:rsidRPr="00AA0ADF" w:rsidRDefault="0074483E" w:rsidP="00AA0ADF"/>
    <w:p w14:paraId="05EC179F" w14:textId="77777777" w:rsidR="00AA0ADF" w:rsidRPr="00AA0ADF" w:rsidRDefault="00AA0ADF" w:rsidP="00AA0ADF">
      <w:r w:rsidRPr="00AA0ADF">
        <w:t>A child’s attachment style</w:t>
      </w:r>
      <w:r w:rsidR="001B4F7C">
        <w:t xml:space="preserve"> </w:t>
      </w:r>
      <w:r w:rsidRPr="00AA0ADF">
        <w:t>generally develops based on</w:t>
      </w:r>
      <w:r w:rsidR="001B4F7C">
        <w:t xml:space="preserve"> </w:t>
      </w:r>
      <w:r w:rsidRPr="00AA0ADF">
        <w:t>the child’s perception or</w:t>
      </w:r>
    </w:p>
    <w:p w14:paraId="4D52F472" w14:textId="77777777" w:rsidR="001B4F7C" w:rsidRPr="001B4F7C" w:rsidRDefault="00AA0ADF" w:rsidP="001B4F7C">
      <w:r w:rsidRPr="00AA0ADF">
        <w:t>understanding of the caregiver’s</w:t>
      </w:r>
      <w:r w:rsidR="001B4F7C">
        <w:t xml:space="preserve"> </w:t>
      </w:r>
      <w:r w:rsidRPr="00AA0ADF">
        <w:t>reliability in providing comfort,</w:t>
      </w:r>
      <w:r w:rsidR="001B4F7C">
        <w:t xml:space="preserve"> </w:t>
      </w:r>
      <w:r w:rsidR="001B4F7C" w:rsidRPr="001B4F7C">
        <w:t>support and security. Behavio</w:t>
      </w:r>
      <w:r w:rsidR="001B4F7C">
        <w:t>u</w:t>
      </w:r>
      <w:r w:rsidR="001B4F7C" w:rsidRPr="001B4F7C">
        <w:t>rs</w:t>
      </w:r>
      <w:r w:rsidR="001B4F7C">
        <w:t xml:space="preserve"> </w:t>
      </w:r>
      <w:r w:rsidR="001B4F7C" w:rsidRPr="001B4F7C">
        <w:t>that promote attachment and</w:t>
      </w:r>
      <w:r w:rsidR="001B4F7C">
        <w:t xml:space="preserve"> </w:t>
      </w:r>
      <w:r w:rsidR="001B4F7C" w:rsidRPr="001B4F7C">
        <w:t>provide the opportunity for</w:t>
      </w:r>
      <w:r w:rsidR="001B4F7C">
        <w:t xml:space="preserve"> </w:t>
      </w:r>
      <w:r w:rsidR="001B4F7C" w:rsidRPr="001B4F7C">
        <w:t>meaningful interaction include:</w:t>
      </w:r>
    </w:p>
    <w:p w14:paraId="02789069" w14:textId="77777777" w:rsidR="001B4F7C" w:rsidRPr="001B4F7C" w:rsidRDefault="001B4F7C" w:rsidP="001B4F7C">
      <w:r w:rsidRPr="001B4F7C">
        <w:t>• Smiling</w:t>
      </w:r>
    </w:p>
    <w:p w14:paraId="6648BB33" w14:textId="77777777" w:rsidR="001B4F7C" w:rsidRPr="001B4F7C" w:rsidRDefault="001B4F7C" w:rsidP="001B4F7C">
      <w:r w:rsidRPr="001B4F7C">
        <w:t>• Looking at each other</w:t>
      </w:r>
    </w:p>
    <w:p w14:paraId="0F427012" w14:textId="77777777" w:rsidR="001B4F7C" w:rsidRPr="001B4F7C" w:rsidRDefault="001B4F7C" w:rsidP="001B4F7C">
      <w:r w:rsidRPr="001B4F7C">
        <w:t>• Vocalizing to each other</w:t>
      </w:r>
    </w:p>
    <w:p w14:paraId="02D2132C" w14:textId="77777777" w:rsidR="001B4F7C" w:rsidRPr="001B4F7C" w:rsidRDefault="001B4F7C" w:rsidP="001B4F7C">
      <w:r w:rsidRPr="001B4F7C">
        <w:t>• Following</w:t>
      </w:r>
    </w:p>
    <w:p w14:paraId="50362E0A" w14:textId="77777777" w:rsidR="001B4F7C" w:rsidRPr="001B4F7C" w:rsidRDefault="001B4F7C" w:rsidP="001B4F7C">
      <w:r w:rsidRPr="001B4F7C">
        <w:t>• Clinging</w:t>
      </w:r>
    </w:p>
    <w:p w14:paraId="4991122C" w14:textId="77777777" w:rsidR="001B4F7C" w:rsidRPr="001B4F7C" w:rsidRDefault="001B4F7C" w:rsidP="001B4F7C">
      <w:r w:rsidRPr="001B4F7C">
        <w:t>• Physical touch and hugging</w:t>
      </w:r>
    </w:p>
    <w:p w14:paraId="5D72F8FA" w14:textId="77777777" w:rsidR="001B4F7C" w:rsidRPr="001B4F7C" w:rsidRDefault="001B4F7C" w:rsidP="001B4F7C">
      <w:r w:rsidRPr="001B4F7C">
        <w:t>• Exploring the surroundings</w:t>
      </w:r>
    </w:p>
    <w:p w14:paraId="1EC6643E" w14:textId="77777777" w:rsidR="001B4F7C" w:rsidRPr="001B4F7C" w:rsidRDefault="001B4F7C" w:rsidP="001B4F7C">
      <w:r w:rsidRPr="001B4F7C">
        <w:t>• Feeding interactions</w:t>
      </w:r>
    </w:p>
    <w:p w14:paraId="3C0054B2" w14:textId="77777777" w:rsidR="001B4F7C" w:rsidRPr="001B4F7C" w:rsidRDefault="001B4F7C" w:rsidP="001B4F7C">
      <w:r w:rsidRPr="001B4F7C">
        <w:t>• Crying</w:t>
      </w:r>
    </w:p>
    <w:p w14:paraId="73BE1703" w14:textId="77777777" w:rsidR="001B4F7C" w:rsidRDefault="001B4F7C" w:rsidP="001B4F7C">
      <w:r w:rsidRPr="001B4F7C">
        <w:t>• Playing</w:t>
      </w:r>
    </w:p>
    <w:p w14:paraId="5E85D2F0" w14:textId="77777777" w:rsidR="001B4F7C" w:rsidRDefault="001B4F7C" w:rsidP="001B4F7C"/>
    <w:p w14:paraId="4EFA1CF9" w14:textId="77777777" w:rsidR="001B4F7C" w:rsidRPr="001B4F7C" w:rsidRDefault="001B4F7C" w:rsidP="001B4F7C">
      <w:r w:rsidRPr="001B4F7C">
        <w:t>Parents and other</w:t>
      </w:r>
      <w:r>
        <w:t xml:space="preserve"> </w:t>
      </w:r>
      <w:r w:rsidRPr="001B4F7C">
        <w:t>caregivers should seek</w:t>
      </w:r>
      <w:r>
        <w:t xml:space="preserve"> </w:t>
      </w:r>
      <w:r w:rsidRPr="001B4F7C">
        <w:t>to understand the</w:t>
      </w:r>
      <w:r>
        <w:t xml:space="preserve"> </w:t>
      </w:r>
      <w:r w:rsidRPr="001B4F7C">
        <w:t>importance of</w:t>
      </w:r>
    </w:p>
    <w:p w14:paraId="6C3669DA" w14:textId="77777777" w:rsidR="001B4F7C" w:rsidRPr="001B4F7C" w:rsidRDefault="001B4F7C" w:rsidP="001B4F7C">
      <w:r w:rsidRPr="001B4F7C">
        <w:t>healthy attachments</w:t>
      </w:r>
      <w:r>
        <w:t xml:space="preserve"> </w:t>
      </w:r>
      <w:r w:rsidRPr="001B4F7C">
        <w:t>with young children</w:t>
      </w:r>
      <w:r>
        <w:t xml:space="preserve"> </w:t>
      </w:r>
      <w:r w:rsidRPr="001B4F7C">
        <w:t>and work toward</w:t>
      </w:r>
      <w:r>
        <w:t xml:space="preserve"> </w:t>
      </w:r>
      <w:r w:rsidRPr="001B4F7C">
        <w:t>the formation of strong,</w:t>
      </w:r>
    </w:p>
    <w:p w14:paraId="7E87B186" w14:textId="77777777" w:rsidR="001B4F7C" w:rsidRDefault="001B4F7C" w:rsidP="001B4F7C">
      <w:r w:rsidRPr="001B4F7C">
        <w:t>secure attachments</w:t>
      </w:r>
      <w:r>
        <w:t xml:space="preserve"> </w:t>
      </w:r>
      <w:r w:rsidRPr="001B4F7C">
        <w:t>with children.</w:t>
      </w:r>
    </w:p>
    <w:p w14:paraId="36B26016" w14:textId="77777777" w:rsidR="001B4F7C" w:rsidRPr="00FF3B20" w:rsidRDefault="001B4F7C" w:rsidP="001B4F7C"/>
    <w:p w14:paraId="741CEFF3" w14:textId="77777777" w:rsidR="00FF3B20" w:rsidRPr="00FF3B20" w:rsidRDefault="00FF3B20" w:rsidP="00FF3B20">
      <w:pPr>
        <w:jc w:val="center"/>
        <w:rPr>
          <w:sz w:val="44"/>
          <w:szCs w:val="44"/>
        </w:rPr>
      </w:pPr>
      <w:bookmarkStart w:id="0" w:name="_GoBack"/>
      <w:bookmarkEnd w:id="0"/>
    </w:p>
    <w:sectPr w:rsidR="00FF3B20" w:rsidRPr="00FF3B2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ABB47" w14:textId="77777777" w:rsidR="00520722" w:rsidRDefault="00520722" w:rsidP="00520722">
      <w:r>
        <w:separator/>
      </w:r>
    </w:p>
  </w:endnote>
  <w:endnote w:type="continuationSeparator" w:id="0">
    <w:p w14:paraId="6F3DF47F" w14:textId="77777777" w:rsidR="00520722" w:rsidRDefault="00520722" w:rsidP="0052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F6C25" w14:textId="2FDC3C08" w:rsidR="00520722" w:rsidRDefault="00520722">
    <w:pPr>
      <w:pStyle w:val="Footer"/>
    </w:pPr>
    <w:r>
      <w:rPr>
        <w:rFonts w:eastAsia="Arial Unicode MS"/>
        <w:bCs/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59264" behindDoc="1" locked="0" layoutInCell="1" allowOverlap="1" wp14:anchorId="54D273A6" wp14:editId="3E236609">
          <wp:simplePos x="0" y="0"/>
          <wp:positionH relativeFrom="column">
            <wp:posOffset>-438150</wp:posOffset>
          </wp:positionH>
          <wp:positionV relativeFrom="paragraph">
            <wp:posOffset>-123825</wp:posOffset>
          </wp:positionV>
          <wp:extent cx="1428750" cy="476250"/>
          <wp:effectExtent l="0" t="0" r="0" b="0"/>
          <wp:wrapThrough wrapText="bothSides">
            <wp:wrapPolygon edited="0">
              <wp:start x="0" y="0"/>
              <wp:lineTo x="0" y="20736"/>
              <wp:lineTo x="21312" y="20736"/>
              <wp:lineTo x="21312" y="0"/>
              <wp:lineTo x="0" y="0"/>
            </wp:wrapPolygon>
          </wp:wrapThrough>
          <wp:docPr id="8" name="Picture 8" descr="S:\Foundation Years\Communications\Logos\Team logo and templates\Other versions\OxonEY_logo_ horiz_stapline_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Foundation Years\Communications\Logos\Team logo and templates\Other versions\OxonEY_logo_ horiz_stapline_gree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5" t="25012" r="8360" b="24053"/>
                  <a:stretch/>
                </pic:blipFill>
                <pic:spPr bwMode="auto">
                  <a:xfrm>
                    <a:off x="0" y="0"/>
                    <a:ext cx="1428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</w:t>
    </w:r>
    <w:r>
      <w:rPr>
        <w:noProof/>
        <w:lang w:eastAsia="en-GB"/>
      </w:rPr>
      <w:drawing>
        <wp:inline distT="0" distB="0" distL="0" distR="0" wp14:anchorId="4D227925" wp14:editId="3E8E5BDB">
          <wp:extent cx="1801368" cy="3870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logo50mmgre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87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5F7BB" w14:textId="77777777" w:rsidR="00520722" w:rsidRDefault="00520722" w:rsidP="00520722">
      <w:r>
        <w:separator/>
      </w:r>
    </w:p>
  </w:footnote>
  <w:footnote w:type="continuationSeparator" w:id="0">
    <w:p w14:paraId="3B979EC7" w14:textId="77777777" w:rsidR="00520722" w:rsidRDefault="00520722" w:rsidP="00520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20"/>
    <w:rsid w:val="000B4310"/>
    <w:rsid w:val="001B4F7C"/>
    <w:rsid w:val="004000D7"/>
    <w:rsid w:val="004737CA"/>
    <w:rsid w:val="00504E43"/>
    <w:rsid w:val="00520722"/>
    <w:rsid w:val="0074483E"/>
    <w:rsid w:val="007908F4"/>
    <w:rsid w:val="00AA0ADF"/>
    <w:rsid w:val="00DD58A1"/>
    <w:rsid w:val="00DD7D17"/>
    <w:rsid w:val="00FD3A85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1629"/>
  <w15:chartTrackingRefBased/>
  <w15:docId w15:val="{BBEB39BE-CDC6-4E63-9C19-66272D86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7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722"/>
  </w:style>
  <w:style w:type="paragraph" w:styleId="Footer">
    <w:name w:val="footer"/>
    <w:basedOn w:val="Normal"/>
    <w:link w:val="FooterChar"/>
    <w:uiPriority w:val="99"/>
    <w:unhideWhenUsed/>
    <w:rsid w:val="005207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010033CD45D479681024A3CDF1F71" ma:contentTypeVersion="9" ma:contentTypeDescription="Create a new document." ma:contentTypeScope="" ma:versionID="f31e3e24a045acf42d0b3a20c7a7956a">
  <xsd:schema xmlns:xsd="http://www.w3.org/2001/XMLSchema" xmlns:xs="http://www.w3.org/2001/XMLSchema" xmlns:p="http://schemas.microsoft.com/office/2006/metadata/properties" xmlns:ns3="83dce263-d04c-474d-b9ee-1e6428f1a3d8" xmlns:ns4="6dd73cd8-8e65-4754-af1d-1258c41e6661" targetNamespace="http://schemas.microsoft.com/office/2006/metadata/properties" ma:root="true" ma:fieldsID="6008a57f733565078b9e690a631e5eb0" ns3:_="" ns4:_="">
    <xsd:import namespace="83dce263-d04c-474d-b9ee-1e6428f1a3d8"/>
    <xsd:import namespace="6dd73cd8-8e65-4754-af1d-1258c41e6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ce263-d04c-474d-b9ee-1e6428f1a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3cd8-8e65-4754-af1d-1258c41e6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19BD4-2BD0-4B72-8BF9-67087706F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91F54-B5B4-46EC-B5B7-750FA0000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ce263-d04c-474d-b9ee-1e6428f1a3d8"/>
    <ds:schemaRef ds:uri="6dd73cd8-8e65-4754-af1d-1258c41e6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D6D614-803F-4041-B5EA-7B5C0BC3029D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83dce263-d04c-474d-b9ee-1e6428f1a3d8"/>
    <ds:schemaRef ds:uri="http://schemas.microsoft.com/office/2006/metadata/properties"/>
    <ds:schemaRef ds:uri="http://purl.org/dc/elements/1.1/"/>
    <ds:schemaRef ds:uri="6dd73cd8-8e65-4754-af1d-1258c41e666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Nicoll, Jill - CEF</dc:creator>
  <cp:keywords/>
  <dc:description/>
  <cp:lastModifiedBy>Lochrie, Paula - CEF</cp:lastModifiedBy>
  <cp:revision>2</cp:revision>
  <dcterms:created xsi:type="dcterms:W3CDTF">2019-08-22T14:19:00Z</dcterms:created>
  <dcterms:modified xsi:type="dcterms:W3CDTF">2019-09-23T20:10:00Z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0x010100C69010033CD45D479681024A3CDF1F71</vt:lpwstr>
  </property>
</Properties>
</file>