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2037" w14:textId="77777777" w:rsidR="00142C9A" w:rsidRDefault="00142C9A" w:rsidP="00C53AEB">
      <w:pPr>
        <w:jc w:val="center"/>
        <w:rPr>
          <w:rFonts w:eastAsia="Times New Roman"/>
          <w:b/>
          <w:bCs/>
          <w:sz w:val="28"/>
        </w:rPr>
      </w:pPr>
      <w:bookmarkStart w:id="0" w:name="_Hlk508111475"/>
    </w:p>
    <w:p w14:paraId="12CAC0D3" w14:textId="1D60516C" w:rsidR="00142C9A" w:rsidRPr="001331AC" w:rsidRDefault="00142C9A" w:rsidP="00142C9A">
      <w:pPr>
        <w:rPr>
          <w:b/>
          <w:bCs/>
          <w:u w:val="single"/>
        </w:rPr>
      </w:pPr>
      <w:bookmarkStart w:id="1" w:name="_Hlk509494608"/>
      <w:r w:rsidRPr="001331AC">
        <w:rPr>
          <w:rFonts w:eastAsia="Times New Roman"/>
          <w:b/>
          <w:bCs/>
          <w:u w:val="single"/>
        </w:rPr>
        <w:t>I</w:t>
      </w:r>
      <w:r w:rsidRPr="001331AC">
        <w:rPr>
          <w:b/>
          <w:bCs/>
          <w:u w:val="single"/>
        </w:rPr>
        <w:t>nstructions for Parents – Completing the Parent Declaration</w:t>
      </w:r>
      <w:r w:rsidR="00B606B7" w:rsidRPr="001331AC">
        <w:rPr>
          <w:b/>
          <w:bCs/>
          <w:u w:val="single"/>
        </w:rPr>
        <w:t xml:space="preserve"> Form</w:t>
      </w:r>
      <w:r w:rsidRPr="001331AC">
        <w:rPr>
          <w:b/>
          <w:bCs/>
          <w:u w:val="single"/>
        </w:rPr>
        <w:t xml:space="preserve"> </w:t>
      </w:r>
    </w:p>
    <w:p w14:paraId="13206BF6" w14:textId="77777777" w:rsidR="00D51283" w:rsidRPr="001331AC" w:rsidRDefault="00D51283" w:rsidP="00142C9A">
      <w:pPr>
        <w:rPr>
          <w:sz w:val="28"/>
          <w:szCs w:val="28"/>
          <w:u w:val="single"/>
        </w:rPr>
      </w:pPr>
    </w:p>
    <w:p w14:paraId="1ECF9A54" w14:textId="4326116F" w:rsidR="00D51283" w:rsidRPr="00D51283" w:rsidRDefault="00142C9A" w:rsidP="00142C9A">
      <w:pPr>
        <w:rPr>
          <w:b/>
          <w:bCs/>
          <w:u w:val="single"/>
        </w:rPr>
      </w:pPr>
      <w:r w:rsidRPr="00D51283">
        <w:rPr>
          <w:b/>
          <w:bCs/>
          <w:u w:val="single"/>
        </w:rPr>
        <w:t>General Terms</w:t>
      </w:r>
    </w:p>
    <w:p w14:paraId="4272E931" w14:textId="404CC2B0" w:rsidR="00142C9A" w:rsidRDefault="00142C9A" w:rsidP="00142C9A">
      <w:pPr>
        <w:rPr>
          <w:sz w:val="22"/>
          <w:szCs w:val="22"/>
        </w:rPr>
      </w:pPr>
      <w:r w:rsidRPr="00375848">
        <w:rPr>
          <w:sz w:val="22"/>
          <w:szCs w:val="22"/>
        </w:rPr>
        <w:t xml:space="preserve">Funding is paid based on 38 weeks and is split as, Autumn Term 14 weeks, Spring Term 12 weeks. </w:t>
      </w:r>
      <w:r w:rsidR="00331465" w:rsidRPr="00375848">
        <w:rPr>
          <w:sz w:val="22"/>
          <w:szCs w:val="22"/>
        </w:rPr>
        <w:t>Summer Term 12 weeks</w:t>
      </w:r>
      <w:r w:rsidR="00BE3023">
        <w:rPr>
          <w:sz w:val="22"/>
          <w:szCs w:val="22"/>
        </w:rPr>
        <w:t>.</w:t>
      </w:r>
      <w:r w:rsidR="00331465" w:rsidRPr="00375848">
        <w:rPr>
          <w:sz w:val="22"/>
          <w:szCs w:val="22"/>
        </w:rPr>
        <w:t xml:space="preserve"> </w:t>
      </w:r>
      <w:r w:rsidRPr="00375848">
        <w:rPr>
          <w:sz w:val="22"/>
          <w:szCs w:val="22"/>
        </w:rPr>
        <w:t xml:space="preserve">Your provider may offer stretched funding, </w:t>
      </w:r>
      <w:r w:rsidR="006C2BFF" w:rsidRPr="00375848">
        <w:rPr>
          <w:sz w:val="22"/>
          <w:szCs w:val="22"/>
        </w:rPr>
        <w:t xml:space="preserve">so that you can take fewer hours during term time and extend your entitlement into the school holidays </w:t>
      </w:r>
      <w:r w:rsidRPr="00375848">
        <w:rPr>
          <w:sz w:val="22"/>
          <w:szCs w:val="22"/>
        </w:rPr>
        <w:t>but</w:t>
      </w:r>
      <w:r w:rsidR="0040258A" w:rsidRPr="00375848">
        <w:rPr>
          <w:sz w:val="22"/>
          <w:szCs w:val="22"/>
        </w:rPr>
        <w:t>, for the purposes of funding,</w:t>
      </w:r>
      <w:r w:rsidRPr="00375848">
        <w:rPr>
          <w:sz w:val="22"/>
          <w:szCs w:val="22"/>
        </w:rPr>
        <w:t xml:space="preserve"> they will claim as 38 weeks.</w:t>
      </w:r>
    </w:p>
    <w:p w14:paraId="483EB76D" w14:textId="7335A6CB" w:rsidR="00142C9A" w:rsidRPr="002148AF" w:rsidRDefault="003D0DBB" w:rsidP="00142C9A">
      <w:pPr>
        <w:rPr>
          <w:sz w:val="22"/>
          <w:szCs w:val="22"/>
        </w:rPr>
      </w:pPr>
      <w:r w:rsidRPr="002148AF">
        <w:rPr>
          <w:b/>
          <w:sz w:val="22"/>
          <w:szCs w:val="22"/>
        </w:rPr>
        <w:t>2-year-olds</w:t>
      </w:r>
      <w:r w:rsidR="00142C9A" w:rsidRPr="002148AF">
        <w:rPr>
          <w:sz w:val="22"/>
          <w:szCs w:val="22"/>
        </w:rPr>
        <w:t xml:space="preserve"> </w:t>
      </w:r>
      <w:r w:rsidR="00142C9A">
        <w:rPr>
          <w:sz w:val="22"/>
          <w:szCs w:val="22"/>
        </w:rPr>
        <w:t xml:space="preserve">– Maximum of </w:t>
      </w:r>
      <w:r w:rsidR="00142C9A" w:rsidRPr="002148AF">
        <w:rPr>
          <w:sz w:val="22"/>
          <w:szCs w:val="22"/>
        </w:rPr>
        <w:t xml:space="preserve">15 </w:t>
      </w:r>
      <w:r w:rsidR="00142C9A">
        <w:rPr>
          <w:sz w:val="22"/>
          <w:szCs w:val="22"/>
        </w:rPr>
        <w:t xml:space="preserve">funded </w:t>
      </w:r>
      <w:r w:rsidR="00142C9A" w:rsidRPr="002148AF">
        <w:rPr>
          <w:sz w:val="22"/>
          <w:szCs w:val="22"/>
        </w:rPr>
        <w:t>hours</w:t>
      </w:r>
      <w:r w:rsidR="00142C9A">
        <w:rPr>
          <w:sz w:val="22"/>
          <w:szCs w:val="22"/>
        </w:rPr>
        <w:t xml:space="preserve"> per week if </w:t>
      </w:r>
      <w:r w:rsidR="00142C9A" w:rsidRPr="002148AF">
        <w:rPr>
          <w:sz w:val="22"/>
          <w:szCs w:val="22"/>
        </w:rPr>
        <w:t>age eligible and in receipt of a TYF number</w:t>
      </w:r>
      <w:r w:rsidR="00142C9A">
        <w:rPr>
          <w:sz w:val="22"/>
          <w:szCs w:val="22"/>
        </w:rPr>
        <w:t xml:space="preserve">. </w:t>
      </w:r>
      <w:r w:rsidR="00142C9A" w:rsidRPr="000E3BC8">
        <w:rPr>
          <w:sz w:val="22"/>
          <w:szCs w:val="22"/>
        </w:rPr>
        <w:t>Age eligibility is defined as the term after the child turns two.</w:t>
      </w:r>
      <w:r w:rsidR="00142C9A">
        <w:rPr>
          <w:sz w:val="22"/>
          <w:szCs w:val="22"/>
        </w:rPr>
        <w:t xml:space="preserve"> </w:t>
      </w:r>
    </w:p>
    <w:p w14:paraId="290FA0B3" w14:textId="2D4E4F6C" w:rsidR="00142C9A" w:rsidRPr="002148AF" w:rsidRDefault="00D51283" w:rsidP="00142C9A">
      <w:pPr>
        <w:rPr>
          <w:b/>
          <w:sz w:val="22"/>
          <w:szCs w:val="22"/>
        </w:rPr>
      </w:pPr>
      <w:r>
        <w:rPr>
          <w:b/>
          <w:sz w:val="22"/>
          <w:szCs w:val="22"/>
        </w:rPr>
        <w:t>3&amp; 4-year-olds</w:t>
      </w:r>
      <w:r w:rsidR="00142C9A">
        <w:rPr>
          <w:b/>
          <w:sz w:val="22"/>
          <w:szCs w:val="22"/>
        </w:rPr>
        <w:t xml:space="preserve"> U</w:t>
      </w:r>
      <w:r w:rsidR="00142C9A" w:rsidRPr="002148AF">
        <w:rPr>
          <w:b/>
          <w:sz w:val="22"/>
          <w:szCs w:val="22"/>
        </w:rPr>
        <w:t>niversal</w:t>
      </w:r>
      <w:r w:rsidR="00142C9A" w:rsidRPr="002148AF">
        <w:rPr>
          <w:sz w:val="22"/>
          <w:szCs w:val="22"/>
        </w:rPr>
        <w:t xml:space="preserve"> – </w:t>
      </w:r>
      <w:r w:rsidR="00142C9A">
        <w:rPr>
          <w:sz w:val="22"/>
          <w:szCs w:val="22"/>
        </w:rPr>
        <w:t xml:space="preserve">Maximum of </w:t>
      </w:r>
      <w:r w:rsidR="00142C9A" w:rsidRPr="002148AF">
        <w:rPr>
          <w:sz w:val="22"/>
          <w:szCs w:val="22"/>
        </w:rPr>
        <w:t xml:space="preserve">15 </w:t>
      </w:r>
      <w:r w:rsidR="00142C9A">
        <w:rPr>
          <w:sz w:val="22"/>
          <w:szCs w:val="22"/>
        </w:rPr>
        <w:t xml:space="preserve">funded </w:t>
      </w:r>
      <w:r w:rsidR="00142C9A" w:rsidRPr="002148AF">
        <w:rPr>
          <w:sz w:val="22"/>
          <w:szCs w:val="22"/>
        </w:rPr>
        <w:t>hours</w:t>
      </w:r>
      <w:r w:rsidR="00142C9A">
        <w:rPr>
          <w:sz w:val="22"/>
          <w:szCs w:val="22"/>
        </w:rPr>
        <w:t xml:space="preserve"> per week for </w:t>
      </w:r>
      <w:r w:rsidR="00142C9A" w:rsidRPr="002148AF">
        <w:rPr>
          <w:sz w:val="22"/>
          <w:szCs w:val="22"/>
        </w:rPr>
        <w:t>all age eligible</w:t>
      </w:r>
      <w:r w:rsidR="00142C9A">
        <w:rPr>
          <w:sz w:val="22"/>
          <w:szCs w:val="22"/>
        </w:rPr>
        <w:t xml:space="preserve"> children.</w:t>
      </w:r>
      <w:r w:rsidR="00847A04">
        <w:rPr>
          <w:sz w:val="22"/>
          <w:szCs w:val="22"/>
        </w:rPr>
        <w:t xml:space="preserve"> </w:t>
      </w:r>
      <w:r w:rsidR="00847A04" w:rsidRPr="00BE3023">
        <w:rPr>
          <w:sz w:val="22"/>
          <w:szCs w:val="22"/>
        </w:rPr>
        <w:t>Age eligibility is defined as the term after the child turns three.</w:t>
      </w:r>
    </w:p>
    <w:p w14:paraId="2188718E" w14:textId="2BCB1F95" w:rsidR="00D51283" w:rsidRPr="003B7376" w:rsidRDefault="00D51283" w:rsidP="00142C9A">
      <w:pPr>
        <w:rPr>
          <w:sz w:val="22"/>
          <w:szCs w:val="22"/>
        </w:rPr>
      </w:pPr>
      <w:bookmarkStart w:id="2" w:name="_Hlk509818556"/>
      <w:r>
        <w:rPr>
          <w:b/>
          <w:sz w:val="22"/>
          <w:szCs w:val="22"/>
        </w:rPr>
        <w:t>3&amp; 4-year-olds</w:t>
      </w:r>
      <w:r w:rsidR="00142C9A">
        <w:rPr>
          <w:b/>
          <w:sz w:val="22"/>
          <w:szCs w:val="22"/>
        </w:rPr>
        <w:t xml:space="preserve"> E</w:t>
      </w:r>
      <w:r w:rsidR="00142C9A" w:rsidRPr="002148AF">
        <w:rPr>
          <w:b/>
          <w:sz w:val="22"/>
          <w:szCs w:val="22"/>
        </w:rPr>
        <w:t xml:space="preserve">xtended </w:t>
      </w:r>
      <w:r w:rsidR="00142C9A" w:rsidRPr="00406FB9">
        <w:rPr>
          <w:sz w:val="22"/>
          <w:szCs w:val="22"/>
        </w:rPr>
        <w:t xml:space="preserve">– </w:t>
      </w:r>
      <w:r w:rsidR="00142C9A" w:rsidRPr="002148AF">
        <w:rPr>
          <w:sz w:val="22"/>
          <w:szCs w:val="22"/>
        </w:rPr>
        <w:t>Additional 15 hours (max</w:t>
      </w:r>
      <w:r w:rsidR="00142C9A">
        <w:rPr>
          <w:sz w:val="22"/>
          <w:szCs w:val="22"/>
        </w:rPr>
        <w:t>imum</w:t>
      </w:r>
      <w:r w:rsidR="00142C9A" w:rsidRPr="002148AF">
        <w:rPr>
          <w:sz w:val="22"/>
          <w:szCs w:val="22"/>
        </w:rPr>
        <w:t xml:space="preserve"> 30 hours</w:t>
      </w:r>
      <w:r w:rsidR="00142C9A">
        <w:rPr>
          <w:sz w:val="22"/>
          <w:szCs w:val="22"/>
        </w:rPr>
        <w:t xml:space="preserve"> </w:t>
      </w:r>
      <w:r w:rsidR="00BE3023">
        <w:rPr>
          <w:sz w:val="22"/>
          <w:szCs w:val="22"/>
        </w:rPr>
        <w:t>– 15 extended 15 universal</w:t>
      </w:r>
      <w:r w:rsidR="00142C9A" w:rsidRPr="002148AF">
        <w:rPr>
          <w:sz w:val="22"/>
          <w:szCs w:val="22"/>
        </w:rPr>
        <w:t xml:space="preserve">) </w:t>
      </w:r>
      <w:r w:rsidR="00142C9A">
        <w:rPr>
          <w:sz w:val="22"/>
          <w:szCs w:val="22"/>
        </w:rPr>
        <w:t xml:space="preserve">if </w:t>
      </w:r>
      <w:r w:rsidR="00142C9A" w:rsidRPr="002148AF">
        <w:rPr>
          <w:sz w:val="22"/>
          <w:szCs w:val="22"/>
        </w:rPr>
        <w:t>age eligible</w:t>
      </w:r>
      <w:r w:rsidR="00BE3023">
        <w:rPr>
          <w:sz w:val="22"/>
          <w:szCs w:val="22"/>
        </w:rPr>
        <w:t xml:space="preserve"> </w:t>
      </w:r>
      <w:r w:rsidR="00142C9A" w:rsidRPr="002148AF">
        <w:rPr>
          <w:sz w:val="22"/>
          <w:szCs w:val="22"/>
        </w:rPr>
        <w:t xml:space="preserve">and </w:t>
      </w:r>
      <w:r w:rsidR="00142C9A" w:rsidRPr="006A2BD0">
        <w:rPr>
          <w:b/>
          <w:sz w:val="22"/>
          <w:szCs w:val="22"/>
        </w:rPr>
        <w:t xml:space="preserve">in receipt of a valid </w:t>
      </w:r>
      <w:r w:rsidR="005C0A1E" w:rsidRPr="006A2BD0">
        <w:rPr>
          <w:b/>
          <w:sz w:val="22"/>
          <w:szCs w:val="22"/>
        </w:rPr>
        <w:t>30-hour</w:t>
      </w:r>
      <w:r w:rsidR="00142C9A" w:rsidRPr="006A2BD0">
        <w:rPr>
          <w:b/>
          <w:sz w:val="22"/>
          <w:szCs w:val="22"/>
        </w:rPr>
        <w:t xml:space="preserve"> code </w:t>
      </w:r>
      <w:r w:rsidR="008B19B1" w:rsidRPr="006A2BD0">
        <w:rPr>
          <w:b/>
          <w:sz w:val="22"/>
          <w:szCs w:val="22"/>
        </w:rPr>
        <w:t xml:space="preserve">with a </w:t>
      </w:r>
      <w:r w:rsidR="00B03CE2" w:rsidRPr="006A2BD0">
        <w:rPr>
          <w:b/>
          <w:sz w:val="22"/>
          <w:szCs w:val="22"/>
        </w:rPr>
        <w:t xml:space="preserve">valid ‘from’ </w:t>
      </w:r>
      <w:r w:rsidR="008B19B1" w:rsidRPr="006A2BD0">
        <w:rPr>
          <w:b/>
          <w:sz w:val="22"/>
          <w:szCs w:val="22"/>
        </w:rPr>
        <w:t xml:space="preserve">date </w:t>
      </w:r>
      <w:r w:rsidR="00B03CE2" w:rsidRPr="006A2BD0">
        <w:rPr>
          <w:b/>
          <w:sz w:val="22"/>
          <w:szCs w:val="22"/>
        </w:rPr>
        <w:t xml:space="preserve">of </w:t>
      </w:r>
      <w:r w:rsidR="00142C9A" w:rsidRPr="006A2BD0">
        <w:rPr>
          <w:b/>
          <w:sz w:val="22"/>
          <w:szCs w:val="22"/>
        </w:rPr>
        <w:t>at least the term before</w:t>
      </w:r>
      <w:r w:rsidR="006A2BD0" w:rsidRPr="006A2BD0">
        <w:rPr>
          <w:b/>
          <w:sz w:val="22"/>
          <w:szCs w:val="22"/>
        </w:rPr>
        <w:t xml:space="preserve"> and valid ‘To’ date of the current term.</w:t>
      </w:r>
      <w:r w:rsidR="005C0A1E">
        <w:rPr>
          <w:b/>
          <w:sz w:val="22"/>
          <w:szCs w:val="22"/>
        </w:rPr>
        <w:t xml:space="preserve"> </w:t>
      </w:r>
      <w:r w:rsidR="00BE3023">
        <w:rPr>
          <w:b/>
          <w:sz w:val="22"/>
          <w:szCs w:val="22"/>
        </w:rPr>
        <w:t>E.g.,</w:t>
      </w:r>
      <w:r w:rsidR="005C0A1E">
        <w:rPr>
          <w:b/>
          <w:sz w:val="22"/>
          <w:szCs w:val="22"/>
        </w:rPr>
        <w:t xml:space="preserve"> September start must have eligible from date of 31</w:t>
      </w:r>
      <w:r w:rsidR="005C0A1E" w:rsidRPr="005C0A1E">
        <w:rPr>
          <w:b/>
          <w:sz w:val="22"/>
          <w:szCs w:val="22"/>
          <w:vertAlign w:val="superscript"/>
        </w:rPr>
        <w:t>st</w:t>
      </w:r>
      <w:r w:rsidR="005C0A1E">
        <w:rPr>
          <w:b/>
          <w:sz w:val="22"/>
          <w:szCs w:val="22"/>
        </w:rPr>
        <w:t xml:space="preserve"> </w:t>
      </w:r>
      <w:r w:rsidR="005C0A1E" w:rsidRPr="00BE3023">
        <w:rPr>
          <w:b/>
          <w:sz w:val="22"/>
          <w:szCs w:val="22"/>
        </w:rPr>
        <w:t>Aug</w:t>
      </w:r>
      <w:r w:rsidR="00847A04" w:rsidRPr="00BE3023">
        <w:rPr>
          <w:b/>
          <w:sz w:val="22"/>
          <w:szCs w:val="22"/>
        </w:rPr>
        <w:t>ust</w:t>
      </w:r>
      <w:r w:rsidR="005C0A1E" w:rsidRPr="00BE3023">
        <w:rPr>
          <w:b/>
          <w:sz w:val="22"/>
          <w:szCs w:val="22"/>
        </w:rPr>
        <w:t xml:space="preserve"> at the latest, Jan</w:t>
      </w:r>
      <w:r w:rsidR="00847A04" w:rsidRPr="00BE3023">
        <w:rPr>
          <w:b/>
          <w:sz w:val="22"/>
          <w:szCs w:val="22"/>
        </w:rPr>
        <w:t>uary</w:t>
      </w:r>
      <w:r w:rsidR="005C0A1E">
        <w:rPr>
          <w:b/>
          <w:sz w:val="22"/>
          <w:szCs w:val="22"/>
        </w:rPr>
        <w:t xml:space="preserve"> Start must have 31</w:t>
      </w:r>
      <w:r w:rsidR="005C0A1E" w:rsidRPr="005C0A1E">
        <w:rPr>
          <w:b/>
          <w:sz w:val="22"/>
          <w:szCs w:val="22"/>
          <w:vertAlign w:val="superscript"/>
        </w:rPr>
        <w:t>st</w:t>
      </w:r>
      <w:r w:rsidR="005C0A1E">
        <w:rPr>
          <w:b/>
          <w:sz w:val="22"/>
          <w:szCs w:val="22"/>
        </w:rPr>
        <w:t xml:space="preserve"> December and April start must have 31</w:t>
      </w:r>
      <w:r w:rsidR="005C0A1E" w:rsidRPr="005C0A1E">
        <w:rPr>
          <w:b/>
          <w:sz w:val="22"/>
          <w:szCs w:val="22"/>
          <w:vertAlign w:val="superscript"/>
        </w:rPr>
        <w:t>st</w:t>
      </w:r>
      <w:r w:rsidR="005C0A1E">
        <w:rPr>
          <w:b/>
          <w:sz w:val="22"/>
          <w:szCs w:val="22"/>
        </w:rPr>
        <w:t xml:space="preserve"> March or before. </w:t>
      </w:r>
      <w:r>
        <w:rPr>
          <w:sz w:val="22"/>
          <w:szCs w:val="22"/>
        </w:rPr>
        <w:t>Age eligibility is defined as the term after the child turns three.</w:t>
      </w:r>
      <w:bookmarkEnd w:id="2"/>
    </w:p>
    <w:p w14:paraId="663EC4AB" w14:textId="77777777" w:rsidR="00142C9A" w:rsidRPr="001331AC" w:rsidRDefault="00142C9A" w:rsidP="00142C9A">
      <w:pPr>
        <w:rPr>
          <w:b/>
          <w:bCs/>
          <w:u w:val="single"/>
        </w:rPr>
      </w:pPr>
      <w:r w:rsidRPr="001331AC">
        <w:rPr>
          <w:b/>
          <w:bCs/>
          <w:u w:val="single"/>
        </w:rPr>
        <w:t>Complete Parent Declaration Form</w:t>
      </w:r>
    </w:p>
    <w:p w14:paraId="110BCCC2" w14:textId="77777777" w:rsidR="00142C9A" w:rsidRPr="00F01CF0" w:rsidRDefault="00142C9A" w:rsidP="00142C9A">
      <w:pPr>
        <w:rPr>
          <w:sz w:val="22"/>
          <w:szCs w:val="22"/>
        </w:rPr>
      </w:pPr>
      <w:r w:rsidRPr="00F01CF0">
        <w:rPr>
          <w:b/>
          <w:sz w:val="22"/>
          <w:szCs w:val="22"/>
        </w:rPr>
        <w:t xml:space="preserve">Section 1 - </w:t>
      </w:r>
      <w:r w:rsidRPr="00F01CF0">
        <w:rPr>
          <w:rFonts w:eastAsia="Times New Roman"/>
          <w:b/>
          <w:color w:val="000000"/>
          <w:sz w:val="22"/>
          <w:szCs w:val="22"/>
        </w:rPr>
        <w:t>Child’s Details</w:t>
      </w:r>
      <w:r w:rsidRPr="00F01CF0">
        <w:rPr>
          <w:sz w:val="22"/>
          <w:szCs w:val="22"/>
        </w:rPr>
        <w:t>. Please add your child’s details</w:t>
      </w:r>
    </w:p>
    <w:p w14:paraId="0CBAF2E4" w14:textId="77777777" w:rsidR="00142C9A" w:rsidRPr="00F01CF0" w:rsidRDefault="00142C9A" w:rsidP="00142C9A">
      <w:pPr>
        <w:rPr>
          <w:sz w:val="22"/>
          <w:szCs w:val="22"/>
        </w:rPr>
      </w:pPr>
      <w:r w:rsidRPr="00F01CF0">
        <w:rPr>
          <w:b/>
          <w:sz w:val="22"/>
          <w:szCs w:val="22"/>
        </w:rPr>
        <w:t xml:space="preserve">Section 2 - </w:t>
      </w:r>
      <w:r w:rsidRPr="00F01CF0">
        <w:rPr>
          <w:rFonts w:eastAsia="Times New Roman"/>
          <w:b/>
          <w:bCs/>
          <w:color w:val="000000"/>
          <w:sz w:val="22"/>
          <w:szCs w:val="22"/>
          <w:lang w:eastAsia="en-GB"/>
        </w:rPr>
        <w:t>Parent/carer/guardians’ contact details</w:t>
      </w:r>
      <w:r w:rsidRPr="00F01CF0">
        <w:rPr>
          <w:sz w:val="22"/>
          <w:szCs w:val="22"/>
        </w:rPr>
        <w:t>. Please add your details</w:t>
      </w:r>
    </w:p>
    <w:p w14:paraId="7B04C215" w14:textId="684A9BFF" w:rsidR="00142C9A" w:rsidRPr="00F01CF0" w:rsidRDefault="00142C9A" w:rsidP="00142C9A">
      <w:pPr>
        <w:autoSpaceDE w:val="0"/>
        <w:autoSpaceDN w:val="0"/>
        <w:adjustRightInd w:val="0"/>
        <w:rPr>
          <w:sz w:val="22"/>
          <w:szCs w:val="22"/>
        </w:rPr>
      </w:pPr>
      <w:r w:rsidRPr="00F01CF0">
        <w:rPr>
          <w:b/>
          <w:sz w:val="22"/>
          <w:szCs w:val="22"/>
        </w:rPr>
        <w:t>Section 3</w:t>
      </w:r>
      <w:r w:rsidRPr="00F01CF0">
        <w:rPr>
          <w:sz w:val="22"/>
          <w:szCs w:val="22"/>
        </w:rPr>
        <w:t xml:space="preserve"> - </w:t>
      </w:r>
      <w:r w:rsidRPr="00F01CF0">
        <w:rPr>
          <w:b/>
          <w:bCs/>
          <w:color w:val="000000"/>
          <w:sz w:val="22"/>
          <w:szCs w:val="22"/>
          <w:lang w:eastAsia="en-GB"/>
        </w:rPr>
        <w:t xml:space="preserve">Eligibility </w:t>
      </w:r>
      <w:r w:rsidRPr="00F01CF0">
        <w:rPr>
          <w:rFonts w:eastAsia="Times New Roman"/>
          <w:b/>
          <w:bCs/>
          <w:color w:val="000000"/>
          <w:sz w:val="22"/>
          <w:szCs w:val="22"/>
          <w:lang w:val="en-US" w:eastAsia="en-GB"/>
        </w:rPr>
        <w:t xml:space="preserve">Codes.  </w:t>
      </w:r>
      <w:r w:rsidRPr="00F01CF0">
        <w:rPr>
          <w:sz w:val="22"/>
          <w:szCs w:val="22"/>
        </w:rPr>
        <w:t xml:space="preserve">If you are claiming for a </w:t>
      </w:r>
      <w:r w:rsidR="000E335D" w:rsidRPr="00F01CF0">
        <w:rPr>
          <w:sz w:val="22"/>
          <w:szCs w:val="22"/>
        </w:rPr>
        <w:t>2-year-old,</w:t>
      </w:r>
      <w:r w:rsidRPr="00F01CF0">
        <w:rPr>
          <w:sz w:val="22"/>
          <w:szCs w:val="22"/>
        </w:rPr>
        <w:t xml:space="preserve"> please enter your TYF reference. If you are claiming for a 3&amp;</w:t>
      </w:r>
      <w:r w:rsidR="000E335D" w:rsidRPr="00F01CF0">
        <w:rPr>
          <w:sz w:val="22"/>
          <w:szCs w:val="22"/>
        </w:rPr>
        <w:t>4-year-old</w:t>
      </w:r>
      <w:r w:rsidRPr="00F01CF0">
        <w:rPr>
          <w:sz w:val="22"/>
          <w:szCs w:val="22"/>
        </w:rPr>
        <w:t xml:space="preserve"> for extended </w:t>
      </w:r>
      <w:r w:rsidR="000E335D" w:rsidRPr="00F01CF0">
        <w:rPr>
          <w:sz w:val="22"/>
          <w:szCs w:val="22"/>
        </w:rPr>
        <w:t>30-hour</w:t>
      </w:r>
      <w:r w:rsidRPr="00F01CF0">
        <w:rPr>
          <w:sz w:val="22"/>
          <w:szCs w:val="22"/>
        </w:rPr>
        <w:t xml:space="preserve"> </w:t>
      </w:r>
      <w:r w:rsidR="000E335D" w:rsidRPr="00F01CF0">
        <w:rPr>
          <w:sz w:val="22"/>
          <w:szCs w:val="22"/>
        </w:rPr>
        <w:t>entitlement,</w:t>
      </w:r>
      <w:r w:rsidRPr="00F01CF0">
        <w:rPr>
          <w:sz w:val="22"/>
          <w:szCs w:val="22"/>
        </w:rPr>
        <w:t xml:space="preserve"> please add your </w:t>
      </w:r>
      <w:r w:rsidR="000E335D" w:rsidRPr="00F01CF0">
        <w:rPr>
          <w:sz w:val="22"/>
          <w:szCs w:val="22"/>
        </w:rPr>
        <w:t>11-digit</w:t>
      </w:r>
      <w:r w:rsidRPr="00F01CF0">
        <w:rPr>
          <w:sz w:val="22"/>
          <w:szCs w:val="22"/>
        </w:rPr>
        <w:t xml:space="preserve"> </w:t>
      </w:r>
      <w:r w:rsidR="000E335D" w:rsidRPr="00F01CF0">
        <w:rPr>
          <w:sz w:val="22"/>
          <w:szCs w:val="22"/>
        </w:rPr>
        <w:t>30-hour</w:t>
      </w:r>
      <w:r w:rsidRPr="00F01CF0">
        <w:rPr>
          <w:sz w:val="22"/>
          <w:szCs w:val="22"/>
        </w:rPr>
        <w:t xml:space="preserve"> code</w:t>
      </w:r>
      <w:r w:rsidR="00505A0A">
        <w:rPr>
          <w:sz w:val="22"/>
          <w:szCs w:val="22"/>
        </w:rPr>
        <w:t xml:space="preserve">. Enter </w:t>
      </w:r>
      <w:r w:rsidR="00375848">
        <w:rPr>
          <w:sz w:val="22"/>
          <w:szCs w:val="22"/>
        </w:rPr>
        <w:t>both parent</w:t>
      </w:r>
      <w:r w:rsidR="00D51283">
        <w:rPr>
          <w:sz w:val="22"/>
          <w:szCs w:val="22"/>
        </w:rPr>
        <w:t>s</w:t>
      </w:r>
      <w:r w:rsidR="00505A0A">
        <w:rPr>
          <w:sz w:val="22"/>
          <w:szCs w:val="22"/>
        </w:rPr>
        <w:t xml:space="preserve"> NI </w:t>
      </w:r>
      <w:r w:rsidR="004357E8">
        <w:rPr>
          <w:sz w:val="22"/>
          <w:szCs w:val="22"/>
        </w:rPr>
        <w:t>n</w:t>
      </w:r>
      <w:r w:rsidR="00505A0A">
        <w:rPr>
          <w:sz w:val="22"/>
          <w:szCs w:val="22"/>
        </w:rPr>
        <w:t>umber</w:t>
      </w:r>
      <w:r w:rsidR="00C45C90">
        <w:rPr>
          <w:sz w:val="22"/>
          <w:szCs w:val="22"/>
        </w:rPr>
        <w:t>s</w:t>
      </w:r>
      <w:r w:rsidR="00505A0A">
        <w:rPr>
          <w:sz w:val="22"/>
          <w:szCs w:val="22"/>
        </w:rPr>
        <w:t xml:space="preserve"> </w:t>
      </w:r>
      <w:r w:rsidR="004357E8">
        <w:rPr>
          <w:sz w:val="22"/>
          <w:szCs w:val="22"/>
        </w:rPr>
        <w:t>which</w:t>
      </w:r>
      <w:r w:rsidR="00505A0A">
        <w:rPr>
          <w:sz w:val="22"/>
          <w:szCs w:val="22"/>
        </w:rPr>
        <w:t xml:space="preserve"> w</w:t>
      </w:r>
      <w:r w:rsidR="00375848">
        <w:rPr>
          <w:sz w:val="22"/>
          <w:szCs w:val="22"/>
        </w:rPr>
        <w:t>ere</w:t>
      </w:r>
      <w:r w:rsidR="00505A0A">
        <w:rPr>
          <w:sz w:val="22"/>
          <w:szCs w:val="22"/>
        </w:rPr>
        <w:t xml:space="preserve"> used for </w:t>
      </w:r>
      <w:r w:rsidR="00995306">
        <w:rPr>
          <w:sz w:val="22"/>
          <w:szCs w:val="22"/>
        </w:rPr>
        <w:t xml:space="preserve">the </w:t>
      </w:r>
      <w:r w:rsidR="000E335D">
        <w:rPr>
          <w:sz w:val="22"/>
          <w:szCs w:val="22"/>
        </w:rPr>
        <w:t>30-hour</w:t>
      </w:r>
      <w:r w:rsidR="00505A0A">
        <w:rPr>
          <w:sz w:val="22"/>
          <w:szCs w:val="22"/>
        </w:rPr>
        <w:t xml:space="preserve"> application</w:t>
      </w:r>
      <w:r w:rsidR="00D51283">
        <w:rPr>
          <w:sz w:val="22"/>
          <w:szCs w:val="22"/>
        </w:rPr>
        <w:t xml:space="preserve"> via the HMRC.</w:t>
      </w:r>
    </w:p>
    <w:p w14:paraId="009694BF" w14:textId="1DFA5ECF" w:rsidR="00142C9A" w:rsidRPr="00F01CF0" w:rsidRDefault="00142C9A" w:rsidP="00142C9A">
      <w:pPr>
        <w:autoSpaceDE w:val="0"/>
        <w:autoSpaceDN w:val="0"/>
        <w:adjustRightInd w:val="0"/>
        <w:rPr>
          <w:sz w:val="22"/>
          <w:szCs w:val="22"/>
        </w:rPr>
      </w:pPr>
      <w:r w:rsidRPr="00F01CF0">
        <w:rPr>
          <w:b/>
          <w:sz w:val="22"/>
          <w:szCs w:val="22"/>
        </w:rPr>
        <w:t>Section 4 -</w:t>
      </w:r>
      <w:r w:rsidRPr="00F01CF0">
        <w:rPr>
          <w:sz w:val="22"/>
          <w:szCs w:val="22"/>
        </w:rPr>
        <w:t xml:space="preserve"> </w:t>
      </w:r>
      <w:r w:rsidRPr="00F01CF0">
        <w:rPr>
          <w:b/>
          <w:bCs/>
          <w:color w:val="000000"/>
          <w:sz w:val="22"/>
          <w:szCs w:val="22"/>
          <w:lang w:eastAsia="en-GB"/>
        </w:rPr>
        <w:t xml:space="preserve">Provider Details. </w:t>
      </w:r>
      <w:r w:rsidRPr="00F01CF0">
        <w:rPr>
          <w:bCs/>
          <w:color w:val="000000"/>
          <w:sz w:val="22"/>
          <w:szCs w:val="22"/>
          <w:lang w:eastAsia="en-GB"/>
        </w:rPr>
        <w:t>Please add yo</w:t>
      </w:r>
      <w:r w:rsidRPr="00F01CF0">
        <w:rPr>
          <w:sz w:val="22"/>
          <w:szCs w:val="22"/>
        </w:rPr>
        <w:t>ur nursery provide</w:t>
      </w:r>
      <w:r w:rsidR="00D51283">
        <w:rPr>
          <w:sz w:val="22"/>
          <w:szCs w:val="22"/>
        </w:rPr>
        <w:t>rs</w:t>
      </w:r>
      <w:r w:rsidRPr="00F01CF0">
        <w:rPr>
          <w:sz w:val="22"/>
          <w:szCs w:val="22"/>
        </w:rPr>
        <w:t xml:space="preserve"> details.</w:t>
      </w:r>
      <w:r w:rsidRPr="00F01CF0">
        <w:rPr>
          <w:bCs/>
          <w:sz w:val="22"/>
          <w:szCs w:val="22"/>
        </w:rPr>
        <w:t xml:space="preserve"> You can split your funding between two sites and if </w:t>
      </w:r>
      <w:r w:rsidRPr="00F01CF0">
        <w:rPr>
          <w:sz w:val="22"/>
          <w:szCs w:val="22"/>
        </w:rPr>
        <w:t xml:space="preserve">you are going to do </w:t>
      </w:r>
      <w:r w:rsidR="00417FF2" w:rsidRPr="00F01CF0">
        <w:rPr>
          <w:sz w:val="22"/>
          <w:szCs w:val="22"/>
        </w:rPr>
        <w:t>this,</w:t>
      </w:r>
      <w:r w:rsidRPr="00F01CF0">
        <w:rPr>
          <w:sz w:val="22"/>
          <w:szCs w:val="22"/>
        </w:rPr>
        <w:t xml:space="preserve"> please add the </w:t>
      </w:r>
      <w:r w:rsidRPr="00D51283">
        <w:rPr>
          <w:sz w:val="22"/>
          <w:szCs w:val="22"/>
        </w:rPr>
        <w:t xml:space="preserve">other </w:t>
      </w:r>
      <w:r w:rsidR="00D51283" w:rsidRPr="00D51283">
        <w:rPr>
          <w:sz w:val="22"/>
          <w:szCs w:val="22"/>
        </w:rPr>
        <w:t>nursery’s</w:t>
      </w:r>
      <w:r w:rsidR="00D51283">
        <w:rPr>
          <w:sz w:val="22"/>
          <w:szCs w:val="22"/>
        </w:rPr>
        <w:t xml:space="preserve"> </w:t>
      </w:r>
      <w:r w:rsidRPr="00F01CF0">
        <w:rPr>
          <w:sz w:val="22"/>
          <w:szCs w:val="22"/>
        </w:rPr>
        <w:t>details here and include the number of funded hours</w:t>
      </w:r>
      <w:r w:rsidRPr="00F01CF0">
        <w:rPr>
          <w:bCs/>
          <w:sz w:val="22"/>
          <w:szCs w:val="22"/>
        </w:rPr>
        <w:t>. If the split funding is with a Local Authority maintained school, please check that the maintained school’s policy will allow you to do this. Some maintained schools will insist on the child taking the full 15 or 30</w:t>
      </w:r>
      <w:r w:rsidR="004357E8">
        <w:rPr>
          <w:bCs/>
          <w:sz w:val="22"/>
          <w:szCs w:val="22"/>
        </w:rPr>
        <w:t xml:space="preserve"> </w:t>
      </w:r>
      <w:r w:rsidRPr="00F01CF0">
        <w:rPr>
          <w:bCs/>
          <w:sz w:val="22"/>
          <w:szCs w:val="22"/>
        </w:rPr>
        <w:t>hrs with them.</w:t>
      </w:r>
    </w:p>
    <w:p w14:paraId="2850F42B" w14:textId="2F7BCDA4" w:rsidR="00142C9A" w:rsidRPr="001331AC" w:rsidRDefault="00142C9A" w:rsidP="001331AC">
      <w:pPr>
        <w:autoSpaceDE w:val="0"/>
        <w:autoSpaceDN w:val="0"/>
        <w:rPr>
          <w:sz w:val="22"/>
          <w:szCs w:val="22"/>
        </w:rPr>
      </w:pPr>
      <w:r w:rsidRPr="00F01CF0">
        <w:rPr>
          <w:b/>
          <w:sz w:val="22"/>
          <w:szCs w:val="22"/>
        </w:rPr>
        <w:t>Section 5</w:t>
      </w:r>
      <w:r w:rsidRPr="00F01CF0">
        <w:rPr>
          <w:rFonts w:eastAsia="Times New Roman"/>
          <w:b/>
          <w:bCs/>
          <w:color w:val="000000"/>
          <w:sz w:val="22"/>
          <w:szCs w:val="22"/>
          <w:lang w:eastAsia="en-GB"/>
        </w:rPr>
        <w:t xml:space="preserve"> - Early Years Pupil Premium (EYPP) Registration Form. </w:t>
      </w:r>
      <w:r w:rsidRPr="00F01CF0">
        <w:rPr>
          <w:rFonts w:eastAsia="Times New Roman"/>
          <w:color w:val="000000"/>
          <w:sz w:val="22"/>
          <w:szCs w:val="22"/>
          <w:lang w:eastAsia="en-GB"/>
        </w:rPr>
        <w:t xml:space="preserve">The Early Years Pupil </w:t>
      </w:r>
      <w:r w:rsidRPr="00995306">
        <w:rPr>
          <w:rFonts w:eastAsia="Times New Roman"/>
          <w:sz w:val="22"/>
          <w:szCs w:val="22"/>
          <w:lang w:eastAsia="en-GB"/>
        </w:rPr>
        <w:t>Premium (EYPP)</w:t>
      </w:r>
      <w:r w:rsidRPr="00995306">
        <w:rPr>
          <w:rFonts w:eastAsia="Times New Roman"/>
          <w:b/>
          <w:bCs/>
          <w:sz w:val="22"/>
          <w:szCs w:val="22"/>
          <w:lang w:eastAsia="en-GB"/>
        </w:rPr>
        <w:t xml:space="preserve"> </w:t>
      </w:r>
      <w:r w:rsidRPr="00995306">
        <w:rPr>
          <w:rFonts w:eastAsia="Times New Roman"/>
          <w:sz w:val="22"/>
          <w:szCs w:val="22"/>
          <w:lang w:eastAsia="en-GB"/>
        </w:rPr>
        <w:t xml:space="preserve">is an additional sum of money paid to childcare providers for children of families in receipt of certain benefits (see link below). This funding will be used to </w:t>
      </w:r>
      <w:r w:rsidR="006C2BFF" w:rsidRPr="00995306">
        <w:rPr>
          <w:rFonts w:eastAsia="Times New Roman"/>
          <w:sz w:val="22"/>
          <w:szCs w:val="22"/>
          <w:lang w:eastAsia="en-GB"/>
        </w:rPr>
        <w:t xml:space="preserve">support your </w:t>
      </w:r>
      <w:r w:rsidRPr="00995306">
        <w:rPr>
          <w:rFonts w:eastAsia="Times New Roman"/>
          <w:sz w:val="22"/>
          <w:szCs w:val="22"/>
          <w:lang w:eastAsia="en-GB"/>
        </w:rPr>
        <w:t xml:space="preserve">child’s early </w:t>
      </w:r>
      <w:r w:rsidR="006C2BFF" w:rsidRPr="00995306">
        <w:rPr>
          <w:rFonts w:eastAsia="Times New Roman"/>
          <w:sz w:val="22"/>
          <w:szCs w:val="22"/>
          <w:lang w:eastAsia="en-GB"/>
        </w:rPr>
        <w:t>education</w:t>
      </w:r>
      <w:r w:rsidRPr="00995306">
        <w:rPr>
          <w:rFonts w:eastAsia="Times New Roman"/>
          <w:sz w:val="22"/>
          <w:szCs w:val="22"/>
          <w:lang w:eastAsia="en-GB"/>
        </w:rPr>
        <w:t xml:space="preserve"> experience. </w:t>
      </w:r>
      <w:r w:rsidRPr="00995306">
        <w:rPr>
          <w:rFonts w:eastAsia="Times New Roman"/>
          <w:sz w:val="22"/>
          <w:szCs w:val="22"/>
        </w:rPr>
        <w:t xml:space="preserve">If you believe that your child may qualify for the EYPP please complete this section for the </w:t>
      </w:r>
      <w:r w:rsidRPr="00995306">
        <w:rPr>
          <w:rFonts w:eastAsia="Times New Roman"/>
          <w:bCs/>
          <w:sz w:val="22"/>
          <w:szCs w:val="22"/>
        </w:rPr>
        <w:t>main benefit holder</w:t>
      </w:r>
      <w:r w:rsidR="004357E8">
        <w:rPr>
          <w:rFonts w:eastAsia="Times New Roman"/>
          <w:bCs/>
          <w:sz w:val="22"/>
          <w:szCs w:val="22"/>
        </w:rPr>
        <w:t>.</w:t>
      </w:r>
      <w:r w:rsidRPr="00995306">
        <w:rPr>
          <w:rFonts w:eastAsia="Times New Roman"/>
          <w:b/>
          <w:bCs/>
          <w:sz w:val="22"/>
          <w:szCs w:val="22"/>
        </w:rPr>
        <w:t xml:space="preserve"> </w:t>
      </w:r>
      <w:r w:rsidR="004357E8">
        <w:rPr>
          <w:iCs/>
          <w:sz w:val="22"/>
          <w:szCs w:val="22"/>
        </w:rPr>
        <w:t>This will</w:t>
      </w:r>
      <w:r w:rsidR="00A36612" w:rsidRPr="00995306">
        <w:rPr>
          <w:iCs/>
          <w:sz w:val="22"/>
          <w:szCs w:val="22"/>
        </w:rPr>
        <w:t xml:space="preserve"> enable the provider to confirm </w:t>
      </w:r>
      <w:bookmarkEnd w:id="1"/>
      <w:r w:rsidR="00417FF2" w:rsidRPr="00995306">
        <w:rPr>
          <w:iCs/>
          <w:sz w:val="22"/>
          <w:szCs w:val="22"/>
        </w:rPr>
        <w:t>eligibility.</w:t>
      </w:r>
      <w:r w:rsidR="00417FF2" w:rsidRPr="00995306">
        <w:rPr>
          <w:rFonts w:eastAsia="Times New Roman"/>
          <w:sz w:val="22"/>
          <w:szCs w:val="22"/>
          <w:lang w:val="en"/>
        </w:rPr>
        <w:t xml:space="preserve"> Children</w:t>
      </w:r>
      <w:r w:rsidRPr="00995306">
        <w:rPr>
          <w:rFonts w:eastAsia="Times New Roman"/>
          <w:sz w:val="22"/>
          <w:szCs w:val="22"/>
          <w:lang w:val="en"/>
        </w:rPr>
        <w:t xml:space="preserve"> are also eligible for the EYPP if they have been </w:t>
      </w:r>
      <w:r w:rsidRPr="00D9220C">
        <w:rPr>
          <w:rFonts w:eastAsia="Times New Roman"/>
          <w:sz w:val="22"/>
          <w:szCs w:val="22"/>
          <w:lang w:val="en"/>
        </w:rPr>
        <w:t xml:space="preserve">in care or have left care through one of the following: </w:t>
      </w:r>
    </w:p>
    <w:p w14:paraId="44B3DA25" w14:textId="77777777" w:rsidR="00142C9A" w:rsidRPr="000A07B1" w:rsidRDefault="00142C9A" w:rsidP="000A07B1">
      <w:pPr>
        <w:pStyle w:val="ListParagraph"/>
        <w:numPr>
          <w:ilvl w:val="0"/>
          <w:numId w:val="27"/>
        </w:numPr>
        <w:rPr>
          <w:rFonts w:eastAsia="Times New Roman"/>
          <w:sz w:val="22"/>
          <w:szCs w:val="22"/>
          <w:lang w:val="en"/>
        </w:rPr>
      </w:pPr>
      <w:r w:rsidRPr="000A07B1">
        <w:rPr>
          <w:rFonts w:eastAsia="Times New Roman"/>
          <w:sz w:val="22"/>
          <w:szCs w:val="22"/>
          <w:lang w:val="en"/>
        </w:rPr>
        <w:t>have been adopted from local-authority care.</w:t>
      </w:r>
    </w:p>
    <w:p w14:paraId="42C48855" w14:textId="77777777" w:rsidR="00142C9A" w:rsidRPr="000A07B1" w:rsidRDefault="00142C9A" w:rsidP="000A07B1">
      <w:pPr>
        <w:pStyle w:val="ListParagraph"/>
        <w:numPr>
          <w:ilvl w:val="0"/>
          <w:numId w:val="27"/>
        </w:numPr>
        <w:rPr>
          <w:rFonts w:eastAsia="Times New Roman"/>
          <w:sz w:val="22"/>
          <w:szCs w:val="22"/>
          <w:lang w:val="en"/>
        </w:rPr>
      </w:pPr>
      <w:r w:rsidRPr="000A07B1">
        <w:rPr>
          <w:rFonts w:eastAsia="Times New Roman"/>
          <w:sz w:val="22"/>
          <w:szCs w:val="22"/>
          <w:lang w:val="en"/>
        </w:rPr>
        <w:t xml:space="preserve">have left care through a </w:t>
      </w:r>
      <w:r w:rsidR="004357E8">
        <w:rPr>
          <w:rFonts w:eastAsia="Times New Roman"/>
          <w:sz w:val="22"/>
          <w:szCs w:val="22"/>
          <w:lang w:val="en"/>
        </w:rPr>
        <w:t>S</w:t>
      </w:r>
      <w:r w:rsidRPr="000A07B1">
        <w:rPr>
          <w:rFonts w:eastAsia="Times New Roman"/>
          <w:sz w:val="22"/>
          <w:szCs w:val="22"/>
          <w:lang w:val="en"/>
        </w:rPr>
        <w:t xml:space="preserve">pecial </w:t>
      </w:r>
      <w:r w:rsidR="004357E8">
        <w:rPr>
          <w:rFonts w:eastAsia="Times New Roman"/>
          <w:sz w:val="22"/>
          <w:szCs w:val="22"/>
          <w:lang w:val="en"/>
        </w:rPr>
        <w:t>G</w:t>
      </w:r>
      <w:r w:rsidRPr="000A07B1">
        <w:rPr>
          <w:rFonts w:eastAsia="Times New Roman"/>
          <w:sz w:val="22"/>
          <w:szCs w:val="22"/>
          <w:lang w:val="en"/>
        </w:rPr>
        <w:t xml:space="preserve">uardianship </w:t>
      </w:r>
      <w:r w:rsidR="004357E8">
        <w:rPr>
          <w:rFonts w:eastAsia="Times New Roman"/>
          <w:sz w:val="22"/>
          <w:szCs w:val="22"/>
          <w:lang w:val="en"/>
        </w:rPr>
        <w:t>O</w:t>
      </w:r>
      <w:r w:rsidRPr="000A07B1">
        <w:rPr>
          <w:rFonts w:eastAsia="Times New Roman"/>
          <w:sz w:val="22"/>
          <w:szCs w:val="22"/>
          <w:lang w:val="en"/>
        </w:rPr>
        <w:t>rder</w:t>
      </w:r>
    </w:p>
    <w:p w14:paraId="08AF0098" w14:textId="77777777" w:rsidR="00142C9A" w:rsidRPr="000A07B1" w:rsidRDefault="00142C9A" w:rsidP="000A07B1">
      <w:pPr>
        <w:pStyle w:val="ListParagraph"/>
        <w:numPr>
          <w:ilvl w:val="0"/>
          <w:numId w:val="27"/>
        </w:numPr>
        <w:rPr>
          <w:sz w:val="22"/>
          <w:szCs w:val="22"/>
        </w:rPr>
      </w:pPr>
      <w:r w:rsidRPr="000A07B1">
        <w:rPr>
          <w:sz w:val="22"/>
          <w:szCs w:val="22"/>
          <w:lang w:val="en"/>
        </w:rPr>
        <w:t xml:space="preserve">are subject to a Child Arrangements Order. </w:t>
      </w:r>
    </w:p>
    <w:p w14:paraId="3CB68748" w14:textId="53DD15D7" w:rsidR="00142C9A" w:rsidRPr="00D9220C" w:rsidRDefault="00142C9A" w:rsidP="00142C9A">
      <w:pPr>
        <w:rPr>
          <w:sz w:val="22"/>
          <w:szCs w:val="22"/>
          <w:lang w:val="en"/>
        </w:rPr>
      </w:pPr>
      <w:r w:rsidRPr="00D9220C">
        <w:rPr>
          <w:sz w:val="22"/>
          <w:szCs w:val="22"/>
          <w:lang w:val="en"/>
        </w:rPr>
        <w:t>Parents, adoptive parents</w:t>
      </w:r>
      <w:r w:rsidR="000E1921">
        <w:rPr>
          <w:sz w:val="22"/>
          <w:szCs w:val="22"/>
          <w:lang w:val="en"/>
        </w:rPr>
        <w:t>,</w:t>
      </w:r>
      <w:r w:rsidRPr="00D9220C">
        <w:rPr>
          <w:sz w:val="22"/>
          <w:szCs w:val="22"/>
          <w:lang w:val="en"/>
        </w:rPr>
        <w:t xml:space="preserve"> or guardians of these children wil</w:t>
      </w:r>
      <w:r w:rsidRPr="00B3018F">
        <w:rPr>
          <w:sz w:val="22"/>
          <w:szCs w:val="22"/>
          <w:lang w:val="en"/>
        </w:rPr>
        <w:t xml:space="preserve">l have to </w:t>
      </w:r>
      <w:r w:rsidRPr="00D9220C">
        <w:rPr>
          <w:sz w:val="22"/>
          <w:szCs w:val="22"/>
          <w:lang w:val="en"/>
        </w:rPr>
        <w:t xml:space="preserve">show providers evidence of the court order </w:t>
      </w:r>
      <w:r w:rsidR="004357E8">
        <w:rPr>
          <w:sz w:val="22"/>
          <w:szCs w:val="22"/>
          <w:lang w:val="en"/>
        </w:rPr>
        <w:t>which</w:t>
      </w:r>
      <w:r w:rsidRPr="00D9220C">
        <w:rPr>
          <w:sz w:val="22"/>
          <w:szCs w:val="22"/>
          <w:lang w:val="en"/>
        </w:rPr>
        <w:t xml:space="preserve"> proves that the child was formally in local-authority care in either England or Wales </w:t>
      </w:r>
      <w:proofErr w:type="gramStart"/>
      <w:r w:rsidRPr="00D9220C">
        <w:rPr>
          <w:sz w:val="22"/>
          <w:szCs w:val="22"/>
          <w:lang w:val="en"/>
        </w:rPr>
        <w:t>in order for</w:t>
      </w:r>
      <w:proofErr w:type="gramEnd"/>
      <w:r w:rsidRPr="00D9220C">
        <w:rPr>
          <w:sz w:val="22"/>
          <w:szCs w:val="22"/>
          <w:lang w:val="en"/>
        </w:rPr>
        <w:t xml:space="preserve"> the provider to claim this funding.</w:t>
      </w:r>
    </w:p>
    <w:p w14:paraId="4170BA9C" w14:textId="156DE876" w:rsidR="00142C9A" w:rsidRPr="00D9220C" w:rsidRDefault="00D51283" w:rsidP="00142C9A">
      <w:pPr>
        <w:rPr>
          <w:sz w:val="22"/>
          <w:szCs w:val="22"/>
        </w:rPr>
      </w:pPr>
      <w:r w:rsidRPr="00D9220C">
        <w:rPr>
          <w:sz w:val="22"/>
          <w:szCs w:val="22"/>
          <w:lang w:val="en"/>
        </w:rPr>
        <w:t>4-year-olds</w:t>
      </w:r>
      <w:r w:rsidR="00142C9A" w:rsidRPr="00D9220C">
        <w:rPr>
          <w:sz w:val="22"/>
          <w:szCs w:val="22"/>
          <w:lang w:val="en"/>
        </w:rPr>
        <w:t xml:space="preserve"> in primary school reception classes who already receive the school-age </w:t>
      </w:r>
      <w:r w:rsidR="003047FB" w:rsidRPr="00D51283">
        <w:rPr>
          <w:sz w:val="22"/>
          <w:szCs w:val="22"/>
          <w:lang w:val="en"/>
        </w:rPr>
        <w:t>P</w:t>
      </w:r>
      <w:r w:rsidR="00142C9A" w:rsidRPr="00D51283">
        <w:rPr>
          <w:sz w:val="22"/>
          <w:szCs w:val="22"/>
          <w:lang w:val="en"/>
        </w:rPr>
        <w:t xml:space="preserve">upil </w:t>
      </w:r>
      <w:r w:rsidR="003047FB" w:rsidRPr="00D51283">
        <w:rPr>
          <w:sz w:val="22"/>
          <w:szCs w:val="22"/>
          <w:lang w:val="en"/>
        </w:rPr>
        <w:t>P</w:t>
      </w:r>
      <w:r w:rsidR="00142C9A" w:rsidRPr="00D51283">
        <w:rPr>
          <w:sz w:val="22"/>
          <w:szCs w:val="22"/>
          <w:lang w:val="en"/>
        </w:rPr>
        <w:t>remium</w:t>
      </w:r>
      <w:r w:rsidR="00142C9A" w:rsidRPr="00D9220C">
        <w:rPr>
          <w:sz w:val="22"/>
          <w:szCs w:val="22"/>
          <w:lang w:val="en"/>
        </w:rPr>
        <w:t xml:space="preserve"> are not eligible for EYPP funding</w:t>
      </w:r>
      <w:r w:rsidR="004357E8">
        <w:rPr>
          <w:sz w:val="22"/>
          <w:szCs w:val="22"/>
          <w:lang w:val="en"/>
        </w:rPr>
        <w:t>.</w:t>
      </w:r>
    </w:p>
    <w:p w14:paraId="1CB3CA44" w14:textId="5065091B" w:rsidR="00142C9A" w:rsidRDefault="00142C9A" w:rsidP="00142C9A">
      <w:pPr>
        <w:autoSpaceDE w:val="0"/>
        <w:autoSpaceDN w:val="0"/>
        <w:adjustRightInd w:val="0"/>
        <w:rPr>
          <w:rFonts w:eastAsia="Times New Roman"/>
          <w:sz w:val="22"/>
          <w:szCs w:val="22"/>
        </w:rPr>
      </w:pPr>
      <w:r w:rsidRPr="00D9220C">
        <w:rPr>
          <w:b/>
          <w:sz w:val="22"/>
          <w:szCs w:val="22"/>
        </w:rPr>
        <w:t xml:space="preserve">Section 6 - </w:t>
      </w:r>
      <w:r w:rsidRPr="00D9220C">
        <w:rPr>
          <w:rFonts w:eastAsia="Times New Roman"/>
          <w:b/>
          <w:bCs/>
          <w:color w:val="000000"/>
          <w:sz w:val="22"/>
          <w:szCs w:val="22"/>
          <w:lang w:eastAsia="en-GB"/>
        </w:rPr>
        <w:t xml:space="preserve">Disability Access Fund Declaration. </w:t>
      </w:r>
      <w:r w:rsidRPr="00D9220C">
        <w:rPr>
          <w:rFonts w:eastAsia="Times New Roman"/>
          <w:bCs/>
          <w:color w:val="000000"/>
          <w:sz w:val="22"/>
          <w:szCs w:val="22"/>
          <w:lang w:eastAsia="en-GB"/>
        </w:rPr>
        <w:t>Please</w:t>
      </w:r>
      <w:r w:rsidRPr="00D9220C">
        <w:rPr>
          <w:rFonts w:eastAsia="Times New Roman"/>
          <w:sz w:val="22"/>
          <w:szCs w:val="22"/>
        </w:rPr>
        <w:t xml:space="preserve"> take your</w:t>
      </w:r>
      <w:r w:rsidR="000E1921">
        <w:rPr>
          <w:rFonts w:eastAsia="Times New Roman"/>
          <w:sz w:val="22"/>
          <w:szCs w:val="22"/>
        </w:rPr>
        <w:t xml:space="preserve"> current</w:t>
      </w:r>
      <w:r w:rsidRPr="00D9220C">
        <w:rPr>
          <w:rFonts w:eastAsia="Times New Roman"/>
          <w:sz w:val="22"/>
          <w:szCs w:val="22"/>
        </w:rPr>
        <w:t xml:space="preserve"> DLA letter to your </w:t>
      </w:r>
      <w:r w:rsidR="00D51283">
        <w:rPr>
          <w:rFonts w:eastAsia="Times New Roman"/>
          <w:sz w:val="22"/>
          <w:szCs w:val="22"/>
        </w:rPr>
        <w:t>provider</w:t>
      </w:r>
      <w:r w:rsidRPr="00D9220C">
        <w:rPr>
          <w:rFonts w:eastAsia="Times New Roman"/>
          <w:sz w:val="22"/>
          <w:szCs w:val="22"/>
        </w:rPr>
        <w:t xml:space="preserve">. DAF is paid to the </w:t>
      </w:r>
      <w:r w:rsidR="00D51283">
        <w:rPr>
          <w:rFonts w:eastAsia="Times New Roman"/>
          <w:sz w:val="22"/>
          <w:szCs w:val="22"/>
        </w:rPr>
        <w:t>provider</w:t>
      </w:r>
      <w:r w:rsidRPr="00D9220C">
        <w:rPr>
          <w:rFonts w:eastAsia="Times New Roman"/>
          <w:sz w:val="22"/>
          <w:szCs w:val="22"/>
        </w:rPr>
        <w:t xml:space="preserve"> to use for your child’s benefit as a fixed annual rate of £</w:t>
      </w:r>
      <w:r w:rsidR="00D51283">
        <w:rPr>
          <w:rFonts w:eastAsia="Times New Roman"/>
          <w:sz w:val="22"/>
          <w:szCs w:val="22"/>
        </w:rPr>
        <w:t>800</w:t>
      </w:r>
      <w:r w:rsidRPr="00D9220C">
        <w:rPr>
          <w:rFonts w:eastAsia="Times New Roman"/>
          <w:sz w:val="22"/>
          <w:szCs w:val="22"/>
        </w:rPr>
        <w:t xml:space="preserve"> per eligible child </w:t>
      </w:r>
      <w:r w:rsidRPr="00D9220C">
        <w:rPr>
          <w:rFonts w:eastAsia="Times New Roman"/>
          <w:color w:val="000000"/>
          <w:sz w:val="22"/>
          <w:szCs w:val="22"/>
          <w:lang w:eastAsia="en-GB"/>
        </w:rPr>
        <w:t>(see link below).</w:t>
      </w:r>
      <w:r w:rsidRPr="00D9220C">
        <w:rPr>
          <w:rFonts w:eastAsia="Times New Roman"/>
          <w:sz w:val="22"/>
          <w:szCs w:val="22"/>
        </w:rPr>
        <w:t xml:space="preserve"> If you are using more than one provider you must select</w:t>
      </w:r>
      <w:r w:rsidRPr="00F01CF0">
        <w:rPr>
          <w:rFonts w:eastAsia="Times New Roman"/>
          <w:sz w:val="22"/>
          <w:szCs w:val="22"/>
        </w:rPr>
        <w:t xml:space="preserve"> one provider only to receive this money, it cannot be split.</w:t>
      </w:r>
    </w:p>
    <w:p w14:paraId="26763391" w14:textId="33EA857E" w:rsidR="002D1535" w:rsidRPr="00F01CF0" w:rsidRDefault="002D1535" w:rsidP="002D1535">
      <w:pPr>
        <w:rPr>
          <w:bCs/>
          <w:i/>
          <w:sz w:val="22"/>
          <w:szCs w:val="22"/>
          <w:shd w:val="clear" w:color="auto" w:fill="D9D9D9" w:themeFill="background1" w:themeFillShade="D9"/>
        </w:rPr>
      </w:pPr>
      <w:r w:rsidRPr="00F01CF0">
        <w:rPr>
          <w:b/>
          <w:sz w:val="22"/>
          <w:szCs w:val="22"/>
        </w:rPr>
        <w:t xml:space="preserve">Section 7 </w:t>
      </w:r>
      <w:r>
        <w:rPr>
          <w:b/>
          <w:sz w:val="22"/>
          <w:szCs w:val="22"/>
        </w:rPr>
        <w:t>-</w:t>
      </w:r>
      <w:r w:rsidRPr="00F01CF0">
        <w:rPr>
          <w:b/>
          <w:bCs/>
          <w:color w:val="000000"/>
          <w:sz w:val="22"/>
          <w:szCs w:val="22"/>
          <w:lang w:eastAsia="en-GB"/>
        </w:rPr>
        <w:t xml:space="preserve">Attendance details. </w:t>
      </w:r>
      <w:r w:rsidRPr="00F01CF0">
        <w:rPr>
          <w:bCs/>
          <w:color w:val="000000"/>
          <w:sz w:val="22"/>
          <w:szCs w:val="22"/>
          <w:lang w:eastAsia="en-GB"/>
        </w:rPr>
        <w:t xml:space="preserve">Please complete the number of funded hours you wish to claim, at the </w:t>
      </w:r>
      <w:r w:rsidRPr="00F01CF0">
        <w:rPr>
          <w:sz w:val="22"/>
          <w:szCs w:val="22"/>
        </w:rPr>
        <w:t>beginning of each term. Do</w:t>
      </w:r>
      <w:r w:rsidRPr="00F01CF0">
        <w:rPr>
          <w:bCs/>
          <w:color w:val="000000"/>
          <w:sz w:val="22"/>
          <w:szCs w:val="22"/>
          <w:lang w:eastAsia="en-GB"/>
        </w:rPr>
        <w:t xml:space="preserve"> not sign in advance of the term.</w:t>
      </w:r>
    </w:p>
    <w:p w14:paraId="1FA51945" w14:textId="77777777" w:rsidR="002D1535" w:rsidRDefault="002D1535" w:rsidP="002D1535">
      <w:pPr>
        <w:rPr>
          <w:sz w:val="22"/>
          <w:szCs w:val="22"/>
        </w:rPr>
      </w:pPr>
      <w:r>
        <w:rPr>
          <w:sz w:val="22"/>
          <w:szCs w:val="22"/>
        </w:rPr>
        <w:t>Useful links</w:t>
      </w:r>
    </w:p>
    <w:p w14:paraId="4F1B2A0C" w14:textId="0220A50E" w:rsidR="002D1535" w:rsidRPr="002D1535" w:rsidRDefault="002D1535" w:rsidP="002D1535">
      <w:pPr>
        <w:rPr>
          <w:sz w:val="22"/>
          <w:szCs w:val="22"/>
        </w:rPr>
      </w:pPr>
      <w:r w:rsidRPr="00F01CF0">
        <w:rPr>
          <w:b/>
          <w:sz w:val="22"/>
          <w:szCs w:val="22"/>
        </w:rPr>
        <w:t>Section 8</w:t>
      </w:r>
      <w:r w:rsidRPr="00F01CF0">
        <w:rPr>
          <w:sz w:val="22"/>
          <w:szCs w:val="22"/>
        </w:rPr>
        <w:t xml:space="preserve"> - </w:t>
      </w:r>
      <w:r w:rsidRPr="00F01CF0">
        <w:rPr>
          <w:rFonts w:eastAsia="Times New Roman"/>
          <w:b/>
          <w:bCs/>
          <w:color w:val="000000"/>
          <w:sz w:val="22"/>
          <w:szCs w:val="22"/>
          <w:lang w:eastAsia="en-GB"/>
        </w:rPr>
        <w:t xml:space="preserve">Parent Declaration. </w:t>
      </w:r>
      <w:r w:rsidRPr="00F01CF0">
        <w:rPr>
          <w:sz w:val="22"/>
          <w:szCs w:val="22"/>
        </w:rPr>
        <w:t>Please sign this declaration</w:t>
      </w:r>
    </w:p>
    <w:p w14:paraId="2643BC29" w14:textId="77777777" w:rsidR="002D1535" w:rsidRPr="00F01CF0" w:rsidRDefault="00142C9A" w:rsidP="002D1535">
      <w:pPr>
        <w:tabs>
          <w:tab w:val="left" w:pos="540"/>
        </w:tabs>
        <w:ind w:right="246"/>
        <w:jc w:val="both"/>
        <w:rPr>
          <w:sz w:val="22"/>
          <w:szCs w:val="22"/>
        </w:rPr>
      </w:pPr>
      <w:r w:rsidRPr="00F01CF0">
        <w:rPr>
          <w:b/>
          <w:sz w:val="22"/>
          <w:szCs w:val="22"/>
        </w:rPr>
        <w:t>Section 9</w:t>
      </w:r>
      <w:r w:rsidRPr="00F01CF0">
        <w:rPr>
          <w:sz w:val="22"/>
          <w:szCs w:val="22"/>
        </w:rPr>
        <w:t xml:space="preserve"> - </w:t>
      </w:r>
      <w:r w:rsidR="002D1535" w:rsidRPr="00F01CF0">
        <w:rPr>
          <w:rFonts w:eastAsia="Times New Roman"/>
          <w:b/>
          <w:sz w:val="22"/>
          <w:szCs w:val="22"/>
          <w:lang w:val="en-US"/>
        </w:rPr>
        <w:t xml:space="preserve">Provider Declaration. </w:t>
      </w:r>
      <w:r w:rsidR="002D1535" w:rsidRPr="00F01CF0">
        <w:rPr>
          <w:sz w:val="22"/>
          <w:szCs w:val="22"/>
        </w:rPr>
        <w:t>Your provider will sign this part to say they have seen the required documents.</w:t>
      </w:r>
    </w:p>
    <w:p w14:paraId="420EA717" w14:textId="1D70882A" w:rsidR="00142C9A" w:rsidRDefault="00142C9A" w:rsidP="002D1535">
      <w:pPr>
        <w:rPr>
          <w:sz w:val="22"/>
          <w:szCs w:val="22"/>
        </w:rPr>
      </w:pPr>
      <w:r>
        <w:rPr>
          <w:sz w:val="22"/>
          <w:szCs w:val="22"/>
        </w:rPr>
        <w:t>Useful links</w:t>
      </w:r>
    </w:p>
    <w:p w14:paraId="472CEC68" w14:textId="77777777" w:rsidR="00142C9A" w:rsidRDefault="00920925" w:rsidP="00142C9A">
      <w:pPr>
        <w:rPr>
          <w:sz w:val="22"/>
          <w:szCs w:val="22"/>
        </w:rPr>
      </w:pPr>
      <w:hyperlink r:id="rId8" w:history="1">
        <w:r w:rsidR="00142C9A" w:rsidRPr="005E0357">
          <w:rPr>
            <w:rStyle w:val="Hyperlink"/>
            <w:sz w:val="22"/>
            <w:szCs w:val="22"/>
          </w:rPr>
          <w:t>https://www.oxfordshire.gov.uk/cms/content/free-early-education-2-year-olds-0</w:t>
        </w:r>
      </w:hyperlink>
    </w:p>
    <w:p w14:paraId="21761D76" w14:textId="77777777" w:rsidR="00142C9A" w:rsidRDefault="00920925" w:rsidP="00142C9A">
      <w:pPr>
        <w:rPr>
          <w:sz w:val="22"/>
          <w:szCs w:val="22"/>
        </w:rPr>
      </w:pPr>
      <w:hyperlink r:id="rId9" w:history="1">
        <w:r w:rsidR="00142C9A" w:rsidRPr="005E0357">
          <w:rPr>
            <w:rStyle w:val="Hyperlink"/>
            <w:sz w:val="22"/>
            <w:szCs w:val="22"/>
          </w:rPr>
          <w:t>https://www.oxfordshire.gov.uk/cms/content/free-early-education-3-4-year-olds-0</w:t>
        </w:r>
      </w:hyperlink>
    </w:p>
    <w:p w14:paraId="4B54FCE0" w14:textId="77777777" w:rsidR="00142C9A" w:rsidRDefault="00920925" w:rsidP="00142C9A">
      <w:pPr>
        <w:rPr>
          <w:sz w:val="22"/>
          <w:szCs w:val="22"/>
        </w:rPr>
      </w:pPr>
      <w:hyperlink r:id="rId10" w:history="1">
        <w:r w:rsidR="00142C9A" w:rsidRPr="005E0357">
          <w:rPr>
            <w:rStyle w:val="Hyperlink"/>
            <w:sz w:val="22"/>
            <w:szCs w:val="22"/>
          </w:rPr>
          <w:t>https://www.oxfordshire.gov.uk/cms/content/early-years-pupil-premium-information-parents</w:t>
        </w:r>
      </w:hyperlink>
    </w:p>
    <w:p w14:paraId="48461762" w14:textId="5D04A04D" w:rsidR="00142C9A" w:rsidRDefault="00920925" w:rsidP="007813B0">
      <w:pPr>
        <w:rPr>
          <w:rStyle w:val="Hyperlink"/>
          <w:sz w:val="22"/>
          <w:szCs w:val="22"/>
        </w:rPr>
      </w:pPr>
      <w:hyperlink r:id="rId11" w:history="1">
        <w:r w:rsidR="00142C9A" w:rsidRPr="009E1D41">
          <w:rPr>
            <w:rStyle w:val="Hyperlink"/>
            <w:sz w:val="22"/>
            <w:szCs w:val="22"/>
          </w:rPr>
          <w:t>https://www.oxfordshire.gov.uk/cms/content/support-families-disabled-children-and-young-people</w:t>
        </w:r>
      </w:hyperlink>
    </w:p>
    <w:p w14:paraId="43FBE3C4" w14:textId="77777777" w:rsidR="00142C9A" w:rsidRDefault="00142C9A" w:rsidP="00142C9A">
      <w:pPr>
        <w:jc w:val="center"/>
        <w:rPr>
          <w:rStyle w:val="Hyperlink"/>
          <w:sz w:val="22"/>
          <w:szCs w:val="22"/>
        </w:rPr>
      </w:pPr>
    </w:p>
    <w:p w14:paraId="315DB5E3" w14:textId="77777777" w:rsidR="000F1D63" w:rsidRDefault="009E6ADD" w:rsidP="00142C9A">
      <w:pPr>
        <w:jc w:val="center"/>
        <w:rPr>
          <w:rFonts w:eastAsia="Times New Roman"/>
          <w:b/>
          <w:bCs/>
          <w:sz w:val="28"/>
        </w:rPr>
      </w:pPr>
      <w:r>
        <w:rPr>
          <w:rFonts w:eastAsia="Times New Roman"/>
          <w:b/>
          <w:bCs/>
          <w:sz w:val="28"/>
        </w:rPr>
        <w:t>Oxfordshire</w:t>
      </w:r>
      <w:r w:rsidR="00EB5840">
        <w:rPr>
          <w:rFonts w:eastAsia="Times New Roman"/>
          <w:b/>
          <w:bCs/>
          <w:sz w:val="28"/>
        </w:rPr>
        <w:t xml:space="preserve"> </w:t>
      </w:r>
      <w:r w:rsidR="000F1D63">
        <w:rPr>
          <w:rFonts w:eastAsia="Times New Roman"/>
          <w:b/>
          <w:bCs/>
          <w:sz w:val="28"/>
        </w:rPr>
        <w:t>P</w:t>
      </w:r>
      <w:r w:rsidR="00C53AEB" w:rsidRPr="00C53AEB">
        <w:rPr>
          <w:rFonts w:eastAsia="Times New Roman"/>
          <w:b/>
          <w:bCs/>
          <w:sz w:val="28"/>
        </w:rPr>
        <w:t>arent D</w:t>
      </w:r>
      <w:r w:rsidR="0039369C">
        <w:rPr>
          <w:rFonts w:eastAsia="Times New Roman"/>
          <w:b/>
          <w:bCs/>
          <w:sz w:val="28"/>
        </w:rPr>
        <w:t xml:space="preserve">eclaration Form </w:t>
      </w:r>
    </w:p>
    <w:p w14:paraId="6C0527FB" w14:textId="4147F479" w:rsidR="000223D0" w:rsidRPr="00C13291" w:rsidRDefault="000F1D63" w:rsidP="00C13291">
      <w:pPr>
        <w:jc w:val="center"/>
        <w:rPr>
          <w:rFonts w:eastAsia="Times New Roman"/>
          <w:b/>
          <w:bCs/>
          <w:sz w:val="28"/>
        </w:rPr>
      </w:pPr>
      <w:r>
        <w:rPr>
          <w:rFonts w:eastAsia="Times New Roman"/>
          <w:b/>
          <w:bCs/>
          <w:sz w:val="28"/>
        </w:rPr>
        <w:t xml:space="preserve">Early Education Funding </w:t>
      </w:r>
      <w:r w:rsidR="0039369C">
        <w:rPr>
          <w:rFonts w:eastAsia="Times New Roman"/>
          <w:b/>
          <w:bCs/>
          <w:sz w:val="28"/>
        </w:rPr>
        <w:t xml:space="preserve">for 2, </w:t>
      </w:r>
      <w:r w:rsidR="000E335D">
        <w:rPr>
          <w:rFonts w:eastAsia="Times New Roman"/>
          <w:b/>
          <w:bCs/>
          <w:sz w:val="28"/>
        </w:rPr>
        <w:t xml:space="preserve">3- and </w:t>
      </w:r>
      <w:bookmarkEnd w:id="0"/>
      <w:r w:rsidR="009E1D41">
        <w:rPr>
          <w:rFonts w:eastAsia="Times New Roman"/>
          <w:b/>
          <w:bCs/>
          <w:sz w:val="28"/>
        </w:rPr>
        <w:t>4-Year</w:t>
      </w:r>
      <w:r w:rsidR="009E1D41" w:rsidRPr="00C53AEB">
        <w:rPr>
          <w:rFonts w:eastAsia="Times New Roman"/>
          <w:b/>
          <w:bCs/>
          <w:sz w:val="28"/>
        </w:rPr>
        <w:t>-Olds</w:t>
      </w:r>
    </w:p>
    <w:p w14:paraId="42D3927C" w14:textId="05211FB8" w:rsidR="004C38F4" w:rsidRPr="0000146C" w:rsidRDefault="00191818" w:rsidP="004C38F4">
      <w:pPr>
        <w:pStyle w:val="ListParagraph"/>
        <w:numPr>
          <w:ilvl w:val="0"/>
          <w:numId w:val="25"/>
        </w:numPr>
        <w:autoSpaceDE w:val="0"/>
        <w:autoSpaceDN w:val="0"/>
        <w:adjustRightInd w:val="0"/>
        <w:rPr>
          <w:rFonts w:eastAsia="Times New Roman"/>
          <w:b/>
          <w:bCs/>
          <w:color w:val="000000"/>
          <w:lang w:eastAsia="en-GB"/>
        </w:rPr>
      </w:pPr>
      <w:r w:rsidRPr="003C59E9">
        <w:rPr>
          <w:rFonts w:eastAsia="Times New Roman"/>
          <w:b/>
          <w:color w:val="000000"/>
        </w:rPr>
        <w:t>Child’s Details</w:t>
      </w:r>
    </w:p>
    <w:tbl>
      <w:tblPr>
        <w:tblStyle w:val="TableGrid"/>
        <w:tblW w:w="0" w:type="auto"/>
        <w:tblLook w:val="04A0" w:firstRow="1" w:lastRow="0" w:firstColumn="1" w:lastColumn="0" w:noHBand="0" w:noVBand="1"/>
      </w:tblPr>
      <w:tblGrid>
        <w:gridCol w:w="3681"/>
        <w:gridCol w:w="6090"/>
      </w:tblGrid>
      <w:tr w:rsidR="004C38F4" w:rsidRPr="00E74A79" w14:paraId="0D43A956" w14:textId="77777777" w:rsidTr="004C38F4">
        <w:tc>
          <w:tcPr>
            <w:tcW w:w="3681" w:type="dxa"/>
            <w:shd w:val="clear" w:color="auto" w:fill="F2F2F2" w:themeFill="background1" w:themeFillShade="F2"/>
          </w:tcPr>
          <w:p w14:paraId="5676BE3E" w14:textId="57C2B2DC" w:rsidR="004C38F4" w:rsidRPr="00E74A79" w:rsidRDefault="004C38F4" w:rsidP="004C38F4">
            <w:pPr>
              <w:autoSpaceDE w:val="0"/>
              <w:autoSpaceDN w:val="0"/>
              <w:adjustRightInd w:val="0"/>
              <w:rPr>
                <w:rFonts w:ascii="Arial" w:hAnsi="Arial" w:cs="Arial"/>
                <w:b/>
                <w:bCs/>
                <w:color w:val="000000"/>
                <w:sz w:val="24"/>
                <w:szCs w:val="24"/>
                <w:lang w:eastAsia="en-GB"/>
              </w:rPr>
            </w:pPr>
            <w:r w:rsidRPr="00E74A79">
              <w:rPr>
                <w:rFonts w:ascii="Arial" w:hAnsi="Arial" w:cs="Arial"/>
                <w:b/>
                <w:bCs/>
                <w:color w:val="000000"/>
                <w:sz w:val="24"/>
                <w:szCs w:val="24"/>
              </w:rPr>
              <w:t>Child's Legal Family Name:</w:t>
            </w:r>
          </w:p>
        </w:tc>
        <w:tc>
          <w:tcPr>
            <w:tcW w:w="6090" w:type="dxa"/>
          </w:tcPr>
          <w:p w14:paraId="246D3980" w14:textId="77777777" w:rsidR="004C38F4" w:rsidRPr="00E74A79" w:rsidRDefault="004C38F4" w:rsidP="004C38F4">
            <w:pPr>
              <w:autoSpaceDE w:val="0"/>
              <w:autoSpaceDN w:val="0"/>
              <w:adjustRightInd w:val="0"/>
              <w:rPr>
                <w:rFonts w:ascii="Arial" w:hAnsi="Arial" w:cs="Arial"/>
                <w:b/>
                <w:bCs/>
                <w:color w:val="000000"/>
                <w:sz w:val="24"/>
                <w:szCs w:val="24"/>
                <w:lang w:eastAsia="en-GB"/>
              </w:rPr>
            </w:pPr>
          </w:p>
        </w:tc>
      </w:tr>
      <w:tr w:rsidR="004C38F4" w:rsidRPr="00E74A79" w14:paraId="36894050" w14:textId="77777777" w:rsidTr="004C38F4">
        <w:tc>
          <w:tcPr>
            <w:tcW w:w="3681" w:type="dxa"/>
            <w:shd w:val="clear" w:color="auto" w:fill="F2F2F2" w:themeFill="background1" w:themeFillShade="F2"/>
          </w:tcPr>
          <w:p w14:paraId="77C406CE" w14:textId="227B9655" w:rsidR="004C38F4" w:rsidRPr="00E74A79" w:rsidRDefault="004C38F4" w:rsidP="004C38F4">
            <w:pPr>
              <w:autoSpaceDE w:val="0"/>
              <w:autoSpaceDN w:val="0"/>
              <w:adjustRightInd w:val="0"/>
              <w:rPr>
                <w:rFonts w:ascii="Arial" w:hAnsi="Arial" w:cs="Arial"/>
                <w:b/>
                <w:bCs/>
                <w:color w:val="000000"/>
                <w:sz w:val="24"/>
                <w:szCs w:val="24"/>
                <w:lang w:eastAsia="en-GB"/>
              </w:rPr>
            </w:pPr>
            <w:r w:rsidRPr="00E74A79">
              <w:rPr>
                <w:rFonts w:ascii="Arial" w:hAnsi="Arial" w:cs="Arial"/>
                <w:b/>
                <w:bCs/>
                <w:color w:val="000000"/>
                <w:sz w:val="24"/>
                <w:szCs w:val="24"/>
              </w:rPr>
              <w:t>Child's Legal Forename(s):</w:t>
            </w:r>
          </w:p>
        </w:tc>
        <w:tc>
          <w:tcPr>
            <w:tcW w:w="6090" w:type="dxa"/>
          </w:tcPr>
          <w:p w14:paraId="36460060" w14:textId="77777777" w:rsidR="004C38F4" w:rsidRPr="00E74A79" w:rsidRDefault="004C38F4" w:rsidP="004C38F4">
            <w:pPr>
              <w:autoSpaceDE w:val="0"/>
              <w:autoSpaceDN w:val="0"/>
              <w:adjustRightInd w:val="0"/>
              <w:rPr>
                <w:rFonts w:ascii="Arial" w:hAnsi="Arial" w:cs="Arial"/>
                <w:b/>
                <w:bCs/>
                <w:color w:val="000000"/>
                <w:sz w:val="24"/>
                <w:szCs w:val="24"/>
                <w:lang w:eastAsia="en-GB"/>
              </w:rPr>
            </w:pPr>
          </w:p>
        </w:tc>
      </w:tr>
      <w:tr w:rsidR="004C38F4" w:rsidRPr="00E74A79" w14:paraId="5B6E6CE8" w14:textId="77777777" w:rsidTr="004C38F4">
        <w:tc>
          <w:tcPr>
            <w:tcW w:w="3681" w:type="dxa"/>
            <w:shd w:val="clear" w:color="auto" w:fill="F2F2F2" w:themeFill="background1" w:themeFillShade="F2"/>
          </w:tcPr>
          <w:p w14:paraId="4A7503F2" w14:textId="7E177C14" w:rsidR="004C38F4" w:rsidRPr="00E74A79" w:rsidRDefault="004C38F4" w:rsidP="004C38F4">
            <w:pPr>
              <w:autoSpaceDE w:val="0"/>
              <w:autoSpaceDN w:val="0"/>
              <w:adjustRightInd w:val="0"/>
              <w:rPr>
                <w:rFonts w:ascii="Arial" w:hAnsi="Arial" w:cs="Arial"/>
                <w:b/>
                <w:bCs/>
                <w:color w:val="000000"/>
                <w:sz w:val="24"/>
                <w:szCs w:val="24"/>
                <w:lang w:eastAsia="en-GB"/>
              </w:rPr>
            </w:pPr>
            <w:r w:rsidRPr="00E74A79">
              <w:rPr>
                <w:rFonts w:ascii="Arial" w:hAnsi="Arial" w:cs="Arial"/>
                <w:b/>
                <w:bCs/>
                <w:color w:val="000000"/>
                <w:sz w:val="24"/>
                <w:szCs w:val="24"/>
              </w:rPr>
              <w:t>Name by which the child is known (if different from above):</w:t>
            </w:r>
          </w:p>
        </w:tc>
        <w:tc>
          <w:tcPr>
            <w:tcW w:w="6090" w:type="dxa"/>
          </w:tcPr>
          <w:p w14:paraId="06252E50" w14:textId="2BA27D83" w:rsidR="00C13291" w:rsidRPr="00C13291" w:rsidRDefault="00C13291" w:rsidP="00C13291">
            <w:pPr>
              <w:rPr>
                <w:rFonts w:ascii="Arial" w:hAnsi="Arial" w:cs="Arial"/>
                <w:sz w:val="24"/>
                <w:szCs w:val="24"/>
                <w:lang w:eastAsia="en-GB"/>
              </w:rPr>
            </w:pPr>
          </w:p>
        </w:tc>
      </w:tr>
      <w:tr w:rsidR="004C38F4" w:rsidRPr="00E74A79" w14:paraId="7385AD87" w14:textId="77777777" w:rsidTr="004C38F4">
        <w:tc>
          <w:tcPr>
            <w:tcW w:w="3681" w:type="dxa"/>
            <w:shd w:val="clear" w:color="auto" w:fill="F2F2F2" w:themeFill="background1" w:themeFillShade="F2"/>
          </w:tcPr>
          <w:p w14:paraId="3654E2D0" w14:textId="1BD377FF" w:rsidR="004C38F4" w:rsidRPr="00E74A79" w:rsidRDefault="004C38F4" w:rsidP="004C38F4">
            <w:pPr>
              <w:autoSpaceDE w:val="0"/>
              <w:autoSpaceDN w:val="0"/>
              <w:adjustRightInd w:val="0"/>
              <w:rPr>
                <w:rFonts w:ascii="Arial" w:hAnsi="Arial" w:cs="Arial"/>
                <w:b/>
                <w:bCs/>
                <w:color w:val="000000"/>
                <w:sz w:val="24"/>
                <w:szCs w:val="24"/>
                <w:lang w:eastAsia="en-GB"/>
              </w:rPr>
            </w:pPr>
            <w:r w:rsidRPr="00E74A79">
              <w:rPr>
                <w:rFonts w:ascii="Arial" w:hAnsi="Arial" w:cs="Arial"/>
                <w:b/>
                <w:bCs/>
                <w:color w:val="000000"/>
                <w:sz w:val="24"/>
                <w:szCs w:val="24"/>
              </w:rPr>
              <w:t>Male/Female:</w:t>
            </w:r>
          </w:p>
        </w:tc>
        <w:tc>
          <w:tcPr>
            <w:tcW w:w="6090" w:type="dxa"/>
          </w:tcPr>
          <w:p w14:paraId="718E19EE" w14:textId="77777777" w:rsidR="004C38F4" w:rsidRPr="00E74A79" w:rsidRDefault="004C38F4" w:rsidP="004C38F4">
            <w:pPr>
              <w:autoSpaceDE w:val="0"/>
              <w:autoSpaceDN w:val="0"/>
              <w:adjustRightInd w:val="0"/>
              <w:rPr>
                <w:rFonts w:ascii="Arial" w:hAnsi="Arial" w:cs="Arial"/>
                <w:b/>
                <w:bCs/>
                <w:color w:val="000000"/>
                <w:sz w:val="24"/>
                <w:szCs w:val="24"/>
                <w:lang w:eastAsia="en-GB"/>
              </w:rPr>
            </w:pPr>
          </w:p>
        </w:tc>
      </w:tr>
      <w:tr w:rsidR="004C38F4" w:rsidRPr="00E74A79" w14:paraId="51D256F0" w14:textId="77777777" w:rsidTr="004C38F4">
        <w:tc>
          <w:tcPr>
            <w:tcW w:w="3681" w:type="dxa"/>
            <w:shd w:val="clear" w:color="auto" w:fill="F2F2F2" w:themeFill="background1" w:themeFillShade="F2"/>
          </w:tcPr>
          <w:p w14:paraId="65D9EB66" w14:textId="1BC2BAD5" w:rsidR="004C38F4" w:rsidRPr="00E74A79" w:rsidRDefault="004C38F4" w:rsidP="004C38F4">
            <w:pPr>
              <w:autoSpaceDE w:val="0"/>
              <w:autoSpaceDN w:val="0"/>
              <w:adjustRightInd w:val="0"/>
              <w:rPr>
                <w:rFonts w:ascii="Arial" w:hAnsi="Arial" w:cs="Arial"/>
                <w:b/>
                <w:bCs/>
                <w:color w:val="000000"/>
                <w:sz w:val="24"/>
                <w:szCs w:val="24"/>
              </w:rPr>
            </w:pPr>
            <w:r w:rsidRPr="00E74A79">
              <w:rPr>
                <w:rFonts w:ascii="Arial" w:hAnsi="Arial" w:cs="Arial"/>
                <w:b/>
                <w:bCs/>
                <w:color w:val="000000"/>
                <w:sz w:val="24"/>
                <w:szCs w:val="24"/>
              </w:rPr>
              <w:t>DOB:</w:t>
            </w:r>
          </w:p>
        </w:tc>
        <w:tc>
          <w:tcPr>
            <w:tcW w:w="6090" w:type="dxa"/>
          </w:tcPr>
          <w:p w14:paraId="74288710" w14:textId="77777777" w:rsidR="004C38F4" w:rsidRPr="00E74A79" w:rsidRDefault="004C38F4" w:rsidP="004C38F4">
            <w:pPr>
              <w:autoSpaceDE w:val="0"/>
              <w:autoSpaceDN w:val="0"/>
              <w:adjustRightInd w:val="0"/>
              <w:rPr>
                <w:rFonts w:ascii="Arial" w:hAnsi="Arial" w:cs="Arial"/>
                <w:b/>
                <w:bCs/>
                <w:color w:val="000000"/>
                <w:sz w:val="24"/>
                <w:szCs w:val="24"/>
                <w:lang w:eastAsia="en-GB"/>
              </w:rPr>
            </w:pPr>
          </w:p>
        </w:tc>
      </w:tr>
    </w:tbl>
    <w:p w14:paraId="7DEEE359" w14:textId="5094CF7B" w:rsidR="004C38F4" w:rsidRPr="00E74A79" w:rsidRDefault="004C38F4" w:rsidP="004C38F4">
      <w:pPr>
        <w:autoSpaceDE w:val="0"/>
        <w:autoSpaceDN w:val="0"/>
        <w:adjustRightInd w:val="0"/>
        <w:rPr>
          <w:rFonts w:eastAsia="Times New Roman"/>
          <w:b/>
          <w:bCs/>
          <w:color w:val="000000"/>
          <w:lang w:eastAsia="en-GB"/>
        </w:rPr>
      </w:pPr>
    </w:p>
    <w:tbl>
      <w:tblPr>
        <w:tblStyle w:val="TableGrid"/>
        <w:tblW w:w="0" w:type="auto"/>
        <w:tblLook w:val="04A0" w:firstRow="1" w:lastRow="0" w:firstColumn="1" w:lastColumn="0" w:noHBand="0" w:noVBand="1"/>
      </w:tblPr>
      <w:tblGrid>
        <w:gridCol w:w="3681"/>
        <w:gridCol w:w="6090"/>
      </w:tblGrid>
      <w:tr w:rsidR="00645D91" w:rsidRPr="00E74A79" w14:paraId="53AED098" w14:textId="77777777" w:rsidTr="0000146C">
        <w:trPr>
          <w:trHeight w:val="912"/>
        </w:trPr>
        <w:tc>
          <w:tcPr>
            <w:tcW w:w="3681" w:type="dxa"/>
            <w:shd w:val="clear" w:color="auto" w:fill="F2F2F2" w:themeFill="background1" w:themeFillShade="F2"/>
          </w:tcPr>
          <w:p w14:paraId="262F6DC2" w14:textId="77777777" w:rsidR="00645D91" w:rsidRPr="00E74A79" w:rsidRDefault="00645D91" w:rsidP="00645D91">
            <w:pPr>
              <w:autoSpaceDE w:val="0"/>
              <w:autoSpaceDN w:val="0"/>
              <w:adjustRightInd w:val="0"/>
              <w:rPr>
                <w:rFonts w:ascii="Arial" w:hAnsi="Arial" w:cs="Arial"/>
                <w:b/>
                <w:bCs/>
                <w:color w:val="000000"/>
                <w:sz w:val="24"/>
                <w:szCs w:val="24"/>
                <w:lang w:eastAsia="en-GB"/>
              </w:rPr>
            </w:pPr>
            <w:r w:rsidRPr="00E74A79">
              <w:rPr>
                <w:rFonts w:ascii="Arial" w:hAnsi="Arial" w:cs="Arial"/>
                <w:b/>
                <w:bCs/>
                <w:color w:val="000000"/>
                <w:sz w:val="24"/>
                <w:szCs w:val="24"/>
                <w:lang w:eastAsia="en-GB"/>
              </w:rPr>
              <w:t xml:space="preserve">Address: </w:t>
            </w:r>
          </w:p>
          <w:p w14:paraId="4D3A3508" w14:textId="77777777" w:rsidR="00645D91" w:rsidRPr="00E74A79" w:rsidRDefault="00645D91" w:rsidP="00645D91">
            <w:pPr>
              <w:autoSpaceDE w:val="0"/>
              <w:autoSpaceDN w:val="0"/>
              <w:adjustRightInd w:val="0"/>
              <w:rPr>
                <w:rFonts w:ascii="Arial" w:hAnsi="Arial" w:cs="Arial"/>
                <w:b/>
                <w:bCs/>
                <w:color w:val="000000"/>
                <w:sz w:val="24"/>
                <w:szCs w:val="24"/>
                <w:lang w:eastAsia="en-GB"/>
              </w:rPr>
            </w:pPr>
          </w:p>
          <w:p w14:paraId="36D4AAB7" w14:textId="4D115204" w:rsidR="00645D91" w:rsidRPr="00E74A79" w:rsidRDefault="00645D91" w:rsidP="00645D91">
            <w:pPr>
              <w:autoSpaceDE w:val="0"/>
              <w:autoSpaceDN w:val="0"/>
              <w:adjustRightInd w:val="0"/>
              <w:rPr>
                <w:rFonts w:ascii="Arial" w:hAnsi="Arial" w:cs="Arial"/>
                <w:b/>
                <w:bCs/>
                <w:color w:val="000000"/>
                <w:sz w:val="24"/>
                <w:szCs w:val="24"/>
                <w:lang w:eastAsia="en-GB"/>
              </w:rPr>
            </w:pPr>
            <w:r w:rsidRPr="00E74A79">
              <w:rPr>
                <w:rFonts w:ascii="Arial" w:hAnsi="Arial" w:cs="Arial"/>
                <w:b/>
                <w:bCs/>
                <w:color w:val="000000"/>
                <w:sz w:val="24"/>
                <w:szCs w:val="24"/>
                <w:lang w:eastAsia="en-GB"/>
              </w:rPr>
              <w:t>Post Code:</w:t>
            </w:r>
          </w:p>
        </w:tc>
        <w:tc>
          <w:tcPr>
            <w:tcW w:w="6090" w:type="dxa"/>
          </w:tcPr>
          <w:p w14:paraId="17A5EE2C" w14:textId="77777777" w:rsidR="00645D91" w:rsidRPr="00E74A79" w:rsidRDefault="00645D91" w:rsidP="004C38F4">
            <w:pPr>
              <w:autoSpaceDE w:val="0"/>
              <w:autoSpaceDN w:val="0"/>
              <w:adjustRightInd w:val="0"/>
              <w:rPr>
                <w:rFonts w:ascii="Arial" w:hAnsi="Arial" w:cs="Arial"/>
                <w:b/>
                <w:bCs/>
                <w:color w:val="000000"/>
                <w:sz w:val="24"/>
                <w:szCs w:val="24"/>
                <w:lang w:eastAsia="en-GB"/>
              </w:rPr>
            </w:pPr>
          </w:p>
        </w:tc>
      </w:tr>
    </w:tbl>
    <w:p w14:paraId="77E88F27" w14:textId="2FC8B378" w:rsidR="004C38F4" w:rsidRPr="00E74A79" w:rsidRDefault="004C38F4" w:rsidP="004C38F4">
      <w:pPr>
        <w:autoSpaceDE w:val="0"/>
        <w:autoSpaceDN w:val="0"/>
        <w:adjustRightInd w:val="0"/>
        <w:rPr>
          <w:rFonts w:eastAsia="Times New Roman"/>
          <w:b/>
          <w:bCs/>
          <w:color w:val="000000"/>
          <w:lang w:eastAsia="en-GB"/>
        </w:rPr>
      </w:pPr>
    </w:p>
    <w:p w14:paraId="1B307BC7" w14:textId="62CA7649" w:rsidR="004C38F4" w:rsidRPr="00E74A79" w:rsidRDefault="00645D91" w:rsidP="004C38F4">
      <w:pPr>
        <w:autoSpaceDE w:val="0"/>
        <w:autoSpaceDN w:val="0"/>
        <w:adjustRightInd w:val="0"/>
        <w:rPr>
          <w:rFonts w:eastAsia="Times New Roman"/>
          <w:b/>
          <w:bCs/>
          <w:color w:val="000000"/>
          <w:lang w:eastAsia="en-GB"/>
        </w:rPr>
      </w:pPr>
      <w:r w:rsidRPr="00E74A79">
        <w:rPr>
          <w:rFonts w:eastAsia="Times New Roman"/>
          <w:b/>
          <w:bCs/>
          <w:color w:val="000000"/>
        </w:rPr>
        <w:t>Child’s Ethnicity – Please tick</w:t>
      </w:r>
    </w:p>
    <w:tbl>
      <w:tblPr>
        <w:tblStyle w:val="TableGrid"/>
        <w:tblW w:w="9774" w:type="dxa"/>
        <w:tblLook w:val="04A0" w:firstRow="1" w:lastRow="0" w:firstColumn="1" w:lastColumn="0" w:noHBand="0" w:noVBand="1"/>
      </w:tblPr>
      <w:tblGrid>
        <w:gridCol w:w="2830"/>
        <w:gridCol w:w="284"/>
        <w:gridCol w:w="2787"/>
        <w:gridCol w:w="251"/>
        <w:gridCol w:w="3341"/>
        <w:gridCol w:w="281"/>
      </w:tblGrid>
      <w:tr w:rsidR="0000146C" w:rsidRPr="00E74A79" w14:paraId="58FE1D5F" w14:textId="77777777" w:rsidTr="0000146C">
        <w:trPr>
          <w:trHeight w:val="249"/>
        </w:trPr>
        <w:tc>
          <w:tcPr>
            <w:tcW w:w="2830" w:type="dxa"/>
            <w:shd w:val="clear" w:color="auto" w:fill="F2F2F2" w:themeFill="background1" w:themeFillShade="F2"/>
          </w:tcPr>
          <w:p w14:paraId="23E6E06B" w14:textId="2647E00C"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color w:val="000000"/>
                <w:sz w:val="20"/>
                <w:szCs w:val="20"/>
                <w:lang w:eastAsia="en-GB"/>
              </w:rPr>
              <w:t>White British</w:t>
            </w:r>
          </w:p>
        </w:tc>
        <w:tc>
          <w:tcPr>
            <w:tcW w:w="284" w:type="dxa"/>
          </w:tcPr>
          <w:p w14:paraId="6B3C2A0E"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2787" w:type="dxa"/>
            <w:shd w:val="clear" w:color="auto" w:fill="F2F2F2" w:themeFill="background1" w:themeFillShade="F2"/>
          </w:tcPr>
          <w:p w14:paraId="7E265C55" w14:textId="30FA01A0"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Black Caribbean</w:t>
            </w:r>
          </w:p>
        </w:tc>
        <w:tc>
          <w:tcPr>
            <w:tcW w:w="251" w:type="dxa"/>
          </w:tcPr>
          <w:p w14:paraId="20B135D2"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3341" w:type="dxa"/>
            <w:shd w:val="clear" w:color="auto" w:fill="F2F2F2" w:themeFill="background1" w:themeFillShade="F2"/>
          </w:tcPr>
          <w:p w14:paraId="496A8664" w14:textId="0A9188B3"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White Eastern European</w:t>
            </w:r>
          </w:p>
        </w:tc>
        <w:tc>
          <w:tcPr>
            <w:tcW w:w="281" w:type="dxa"/>
          </w:tcPr>
          <w:p w14:paraId="16B280A6" w14:textId="77777777" w:rsidR="00645D91" w:rsidRPr="00E74A79" w:rsidRDefault="00645D91" w:rsidP="00645D91">
            <w:pPr>
              <w:autoSpaceDE w:val="0"/>
              <w:autoSpaceDN w:val="0"/>
              <w:adjustRightInd w:val="0"/>
              <w:rPr>
                <w:rFonts w:ascii="Arial" w:hAnsi="Arial" w:cs="Arial"/>
                <w:b/>
                <w:bCs/>
                <w:color w:val="000000"/>
                <w:sz w:val="24"/>
                <w:szCs w:val="24"/>
                <w:lang w:eastAsia="en-GB"/>
              </w:rPr>
            </w:pPr>
          </w:p>
        </w:tc>
      </w:tr>
      <w:tr w:rsidR="0000146C" w:rsidRPr="00E74A79" w14:paraId="02BEBAB7" w14:textId="77777777" w:rsidTr="0000146C">
        <w:trPr>
          <w:trHeight w:val="372"/>
        </w:trPr>
        <w:tc>
          <w:tcPr>
            <w:tcW w:w="2830" w:type="dxa"/>
            <w:shd w:val="clear" w:color="auto" w:fill="F2F2F2" w:themeFill="background1" w:themeFillShade="F2"/>
          </w:tcPr>
          <w:p w14:paraId="27B9A0C7" w14:textId="571AD1F5"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Bangladeshi</w:t>
            </w:r>
          </w:p>
        </w:tc>
        <w:tc>
          <w:tcPr>
            <w:tcW w:w="284" w:type="dxa"/>
          </w:tcPr>
          <w:p w14:paraId="1759AEEA"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2787" w:type="dxa"/>
            <w:shd w:val="clear" w:color="auto" w:fill="F2F2F2" w:themeFill="background1" w:themeFillShade="F2"/>
          </w:tcPr>
          <w:p w14:paraId="6697F875" w14:textId="021D134C"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Black African</w:t>
            </w:r>
          </w:p>
        </w:tc>
        <w:tc>
          <w:tcPr>
            <w:tcW w:w="251" w:type="dxa"/>
          </w:tcPr>
          <w:p w14:paraId="6F239C35"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3341" w:type="dxa"/>
            <w:shd w:val="clear" w:color="auto" w:fill="F2F2F2" w:themeFill="background1" w:themeFillShade="F2"/>
          </w:tcPr>
          <w:p w14:paraId="442C992F" w14:textId="0C35F660" w:rsidR="00645D91" w:rsidRPr="0000146C" w:rsidRDefault="00645D91" w:rsidP="00645D91">
            <w:pPr>
              <w:autoSpaceDE w:val="0"/>
              <w:autoSpaceDN w:val="0"/>
              <w:adjustRightInd w:val="0"/>
              <w:rPr>
                <w:rFonts w:ascii="Arial" w:hAnsi="Arial" w:cs="Arial"/>
                <w:color w:val="000000"/>
                <w:sz w:val="20"/>
                <w:szCs w:val="20"/>
                <w:lang w:eastAsia="en-GB"/>
              </w:rPr>
            </w:pPr>
            <w:proofErr w:type="spellStart"/>
            <w:r w:rsidRPr="0000146C">
              <w:rPr>
                <w:rFonts w:ascii="Arial" w:hAnsi="Arial" w:cs="Arial"/>
                <w:sz w:val="20"/>
                <w:szCs w:val="20"/>
              </w:rPr>
              <w:t>Traveller</w:t>
            </w:r>
            <w:proofErr w:type="spellEnd"/>
            <w:r w:rsidRPr="0000146C">
              <w:rPr>
                <w:rFonts w:ascii="Arial" w:hAnsi="Arial" w:cs="Arial"/>
                <w:sz w:val="20"/>
                <w:szCs w:val="20"/>
              </w:rPr>
              <w:t>/Irish Heritage</w:t>
            </w:r>
          </w:p>
        </w:tc>
        <w:tc>
          <w:tcPr>
            <w:tcW w:w="281" w:type="dxa"/>
          </w:tcPr>
          <w:p w14:paraId="7DFD8AB2" w14:textId="77777777" w:rsidR="00645D91" w:rsidRPr="00E74A79" w:rsidRDefault="00645D91" w:rsidP="00645D91">
            <w:pPr>
              <w:autoSpaceDE w:val="0"/>
              <w:autoSpaceDN w:val="0"/>
              <w:adjustRightInd w:val="0"/>
              <w:rPr>
                <w:rFonts w:ascii="Arial" w:hAnsi="Arial" w:cs="Arial"/>
                <w:b/>
                <w:bCs/>
                <w:color w:val="000000"/>
                <w:sz w:val="24"/>
                <w:szCs w:val="24"/>
                <w:lang w:eastAsia="en-GB"/>
              </w:rPr>
            </w:pPr>
          </w:p>
        </w:tc>
      </w:tr>
      <w:tr w:rsidR="0000146C" w:rsidRPr="00E74A79" w14:paraId="7C00B9E4" w14:textId="77777777" w:rsidTr="0000146C">
        <w:trPr>
          <w:trHeight w:val="186"/>
        </w:trPr>
        <w:tc>
          <w:tcPr>
            <w:tcW w:w="2830" w:type="dxa"/>
            <w:shd w:val="clear" w:color="auto" w:fill="F2F2F2" w:themeFill="background1" w:themeFillShade="F2"/>
          </w:tcPr>
          <w:p w14:paraId="6A0DAF42" w14:textId="590E3FE5"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color w:val="000000"/>
                <w:sz w:val="20"/>
                <w:szCs w:val="20"/>
                <w:lang w:eastAsia="en-GB"/>
              </w:rPr>
              <w:t>Indian</w:t>
            </w:r>
          </w:p>
        </w:tc>
        <w:tc>
          <w:tcPr>
            <w:tcW w:w="284" w:type="dxa"/>
          </w:tcPr>
          <w:p w14:paraId="2A095A56"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2787" w:type="dxa"/>
            <w:shd w:val="clear" w:color="auto" w:fill="F2F2F2" w:themeFill="background1" w:themeFillShade="F2"/>
          </w:tcPr>
          <w:p w14:paraId="43DB5A2D" w14:textId="3079F89E"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Any other black background</w:t>
            </w:r>
          </w:p>
        </w:tc>
        <w:tc>
          <w:tcPr>
            <w:tcW w:w="251" w:type="dxa"/>
          </w:tcPr>
          <w:p w14:paraId="511F4E62"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3341" w:type="dxa"/>
            <w:shd w:val="clear" w:color="auto" w:fill="F2F2F2" w:themeFill="background1" w:themeFillShade="F2"/>
          </w:tcPr>
          <w:p w14:paraId="390EDDDE" w14:textId="0D396EF6"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Roma/Roma Gypsy</w:t>
            </w:r>
          </w:p>
        </w:tc>
        <w:tc>
          <w:tcPr>
            <w:tcW w:w="281" w:type="dxa"/>
          </w:tcPr>
          <w:p w14:paraId="0A626671" w14:textId="77777777" w:rsidR="00645D91" w:rsidRPr="00E74A79" w:rsidRDefault="00645D91" w:rsidP="00645D91">
            <w:pPr>
              <w:autoSpaceDE w:val="0"/>
              <w:autoSpaceDN w:val="0"/>
              <w:adjustRightInd w:val="0"/>
              <w:rPr>
                <w:rFonts w:ascii="Arial" w:hAnsi="Arial" w:cs="Arial"/>
                <w:b/>
                <w:bCs/>
                <w:color w:val="000000"/>
                <w:sz w:val="24"/>
                <w:szCs w:val="24"/>
                <w:lang w:eastAsia="en-GB"/>
              </w:rPr>
            </w:pPr>
          </w:p>
        </w:tc>
      </w:tr>
      <w:tr w:rsidR="0000146C" w:rsidRPr="00E74A79" w14:paraId="0E0603C7" w14:textId="77777777" w:rsidTr="0000146C">
        <w:trPr>
          <w:trHeight w:val="372"/>
        </w:trPr>
        <w:tc>
          <w:tcPr>
            <w:tcW w:w="2830" w:type="dxa"/>
            <w:shd w:val="clear" w:color="auto" w:fill="F2F2F2" w:themeFill="background1" w:themeFillShade="F2"/>
          </w:tcPr>
          <w:p w14:paraId="42E84C8D" w14:textId="45437CFA"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color w:val="000000"/>
                <w:sz w:val="20"/>
                <w:szCs w:val="20"/>
                <w:lang w:eastAsia="en-GB"/>
              </w:rPr>
              <w:t>Pakistani</w:t>
            </w:r>
          </w:p>
        </w:tc>
        <w:tc>
          <w:tcPr>
            <w:tcW w:w="284" w:type="dxa"/>
          </w:tcPr>
          <w:p w14:paraId="64CD8647"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2787" w:type="dxa"/>
            <w:shd w:val="clear" w:color="auto" w:fill="F2F2F2" w:themeFill="background1" w:themeFillShade="F2"/>
          </w:tcPr>
          <w:p w14:paraId="3BA52F74" w14:textId="52438D1B"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White/Black African</w:t>
            </w:r>
          </w:p>
        </w:tc>
        <w:tc>
          <w:tcPr>
            <w:tcW w:w="251" w:type="dxa"/>
          </w:tcPr>
          <w:p w14:paraId="4B1A50ED"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3341" w:type="dxa"/>
            <w:shd w:val="clear" w:color="auto" w:fill="F2F2F2" w:themeFill="background1" w:themeFillShade="F2"/>
          </w:tcPr>
          <w:p w14:paraId="4B9F817E" w14:textId="6F627BAD"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Information not obtained</w:t>
            </w:r>
          </w:p>
        </w:tc>
        <w:tc>
          <w:tcPr>
            <w:tcW w:w="281" w:type="dxa"/>
          </w:tcPr>
          <w:p w14:paraId="4137A01B" w14:textId="77777777" w:rsidR="00645D91" w:rsidRPr="00E74A79" w:rsidRDefault="00645D91" w:rsidP="00645D91">
            <w:pPr>
              <w:autoSpaceDE w:val="0"/>
              <w:autoSpaceDN w:val="0"/>
              <w:adjustRightInd w:val="0"/>
              <w:rPr>
                <w:rFonts w:ascii="Arial" w:hAnsi="Arial" w:cs="Arial"/>
                <w:b/>
                <w:bCs/>
                <w:color w:val="000000"/>
                <w:sz w:val="24"/>
                <w:szCs w:val="24"/>
                <w:lang w:eastAsia="en-GB"/>
              </w:rPr>
            </w:pPr>
          </w:p>
        </w:tc>
      </w:tr>
      <w:tr w:rsidR="0000146C" w:rsidRPr="00E74A79" w14:paraId="623A94E8" w14:textId="77777777" w:rsidTr="0000146C">
        <w:trPr>
          <w:trHeight w:val="361"/>
        </w:trPr>
        <w:tc>
          <w:tcPr>
            <w:tcW w:w="2830" w:type="dxa"/>
            <w:shd w:val="clear" w:color="auto" w:fill="F2F2F2" w:themeFill="background1" w:themeFillShade="F2"/>
          </w:tcPr>
          <w:p w14:paraId="17CBA636" w14:textId="707DDA67"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color w:val="000000"/>
                <w:sz w:val="20"/>
                <w:szCs w:val="20"/>
                <w:lang w:eastAsia="en-GB"/>
              </w:rPr>
              <w:t>Chinese</w:t>
            </w:r>
          </w:p>
        </w:tc>
        <w:tc>
          <w:tcPr>
            <w:tcW w:w="284" w:type="dxa"/>
          </w:tcPr>
          <w:p w14:paraId="7AB432F1"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2787" w:type="dxa"/>
            <w:shd w:val="clear" w:color="auto" w:fill="F2F2F2" w:themeFill="background1" w:themeFillShade="F2"/>
          </w:tcPr>
          <w:p w14:paraId="6E1332C5" w14:textId="04892F23"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White/black Caribbean</w:t>
            </w:r>
          </w:p>
        </w:tc>
        <w:tc>
          <w:tcPr>
            <w:tcW w:w="251" w:type="dxa"/>
          </w:tcPr>
          <w:p w14:paraId="718FAD12"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3341" w:type="dxa"/>
            <w:shd w:val="clear" w:color="auto" w:fill="F2F2F2" w:themeFill="background1" w:themeFillShade="F2"/>
          </w:tcPr>
          <w:p w14:paraId="2FEF6EF8" w14:textId="302F9169"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Any other white background</w:t>
            </w:r>
          </w:p>
        </w:tc>
        <w:tc>
          <w:tcPr>
            <w:tcW w:w="281" w:type="dxa"/>
          </w:tcPr>
          <w:p w14:paraId="0F80FB6F" w14:textId="77777777" w:rsidR="00645D91" w:rsidRPr="00E74A79" w:rsidRDefault="00645D91" w:rsidP="00645D91">
            <w:pPr>
              <w:autoSpaceDE w:val="0"/>
              <w:autoSpaceDN w:val="0"/>
              <w:adjustRightInd w:val="0"/>
              <w:rPr>
                <w:rFonts w:ascii="Arial" w:hAnsi="Arial" w:cs="Arial"/>
                <w:b/>
                <w:bCs/>
                <w:color w:val="000000"/>
                <w:sz w:val="24"/>
                <w:szCs w:val="24"/>
                <w:lang w:eastAsia="en-GB"/>
              </w:rPr>
            </w:pPr>
          </w:p>
        </w:tc>
      </w:tr>
      <w:tr w:rsidR="0000146C" w:rsidRPr="00E74A79" w14:paraId="3D628FB1" w14:textId="77777777" w:rsidTr="0000146C">
        <w:trPr>
          <w:trHeight w:val="268"/>
        </w:trPr>
        <w:tc>
          <w:tcPr>
            <w:tcW w:w="2830" w:type="dxa"/>
            <w:shd w:val="clear" w:color="auto" w:fill="F2F2F2" w:themeFill="background1" w:themeFillShade="F2"/>
          </w:tcPr>
          <w:p w14:paraId="7C6F8256" w14:textId="58AF678C"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color w:val="000000"/>
                <w:sz w:val="20"/>
                <w:szCs w:val="20"/>
                <w:lang w:eastAsia="en-GB"/>
              </w:rPr>
              <w:t>Any other Asian Background</w:t>
            </w:r>
          </w:p>
        </w:tc>
        <w:tc>
          <w:tcPr>
            <w:tcW w:w="284" w:type="dxa"/>
          </w:tcPr>
          <w:p w14:paraId="5CE81952"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2787" w:type="dxa"/>
            <w:shd w:val="clear" w:color="auto" w:fill="F2F2F2" w:themeFill="background1" w:themeFillShade="F2"/>
          </w:tcPr>
          <w:p w14:paraId="4F205733" w14:textId="1DE1FB87"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White Asian</w:t>
            </w:r>
          </w:p>
        </w:tc>
        <w:tc>
          <w:tcPr>
            <w:tcW w:w="251" w:type="dxa"/>
          </w:tcPr>
          <w:p w14:paraId="26BE1566"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3341" w:type="dxa"/>
            <w:shd w:val="clear" w:color="auto" w:fill="F2F2F2" w:themeFill="background1" w:themeFillShade="F2"/>
          </w:tcPr>
          <w:p w14:paraId="6547A3AC" w14:textId="2BEA42D6"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Not given</w:t>
            </w:r>
          </w:p>
        </w:tc>
        <w:tc>
          <w:tcPr>
            <w:tcW w:w="281" w:type="dxa"/>
          </w:tcPr>
          <w:p w14:paraId="085EF17A" w14:textId="77777777" w:rsidR="00645D91" w:rsidRPr="00E74A79" w:rsidRDefault="00645D91" w:rsidP="00645D91">
            <w:pPr>
              <w:autoSpaceDE w:val="0"/>
              <w:autoSpaceDN w:val="0"/>
              <w:adjustRightInd w:val="0"/>
              <w:rPr>
                <w:rFonts w:ascii="Arial" w:hAnsi="Arial" w:cs="Arial"/>
                <w:b/>
                <w:bCs/>
                <w:color w:val="000000"/>
                <w:sz w:val="24"/>
                <w:szCs w:val="24"/>
                <w:lang w:eastAsia="en-GB"/>
              </w:rPr>
            </w:pPr>
          </w:p>
        </w:tc>
      </w:tr>
      <w:tr w:rsidR="0000146C" w:rsidRPr="00E74A79" w14:paraId="56DE7F11" w14:textId="77777777" w:rsidTr="0000146C">
        <w:trPr>
          <w:trHeight w:val="239"/>
        </w:trPr>
        <w:tc>
          <w:tcPr>
            <w:tcW w:w="2830" w:type="dxa"/>
            <w:shd w:val="clear" w:color="auto" w:fill="F2F2F2" w:themeFill="background1" w:themeFillShade="F2"/>
          </w:tcPr>
          <w:p w14:paraId="092F3FE3" w14:textId="5E37C111"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color w:val="000000"/>
                <w:sz w:val="20"/>
                <w:szCs w:val="20"/>
                <w:lang w:eastAsia="en-GB"/>
              </w:rPr>
              <w:t>Any other ethnic group</w:t>
            </w:r>
          </w:p>
        </w:tc>
        <w:tc>
          <w:tcPr>
            <w:tcW w:w="284" w:type="dxa"/>
          </w:tcPr>
          <w:p w14:paraId="74B29EFC"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2787" w:type="dxa"/>
            <w:shd w:val="clear" w:color="auto" w:fill="F2F2F2" w:themeFill="background1" w:themeFillShade="F2"/>
          </w:tcPr>
          <w:p w14:paraId="038A1A3E" w14:textId="017B2B29" w:rsidR="00645D91" w:rsidRPr="0000146C" w:rsidRDefault="00645D91" w:rsidP="00645D91">
            <w:pPr>
              <w:autoSpaceDE w:val="0"/>
              <w:autoSpaceDN w:val="0"/>
              <w:adjustRightInd w:val="0"/>
              <w:rPr>
                <w:rFonts w:ascii="Arial" w:hAnsi="Arial" w:cs="Arial"/>
                <w:color w:val="000000"/>
                <w:sz w:val="20"/>
                <w:szCs w:val="20"/>
                <w:lang w:eastAsia="en-GB"/>
              </w:rPr>
            </w:pPr>
            <w:r w:rsidRPr="0000146C">
              <w:rPr>
                <w:rFonts w:ascii="Arial" w:hAnsi="Arial" w:cs="Arial"/>
                <w:sz w:val="20"/>
                <w:szCs w:val="20"/>
              </w:rPr>
              <w:t>Any other mixed background</w:t>
            </w:r>
          </w:p>
        </w:tc>
        <w:tc>
          <w:tcPr>
            <w:tcW w:w="251" w:type="dxa"/>
          </w:tcPr>
          <w:p w14:paraId="641D7731"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3341" w:type="dxa"/>
          </w:tcPr>
          <w:p w14:paraId="59727541" w14:textId="77777777" w:rsidR="00645D91" w:rsidRPr="0000146C" w:rsidRDefault="00645D91" w:rsidP="00645D91">
            <w:pPr>
              <w:autoSpaceDE w:val="0"/>
              <w:autoSpaceDN w:val="0"/>
              <w:adjustRightInd w:val="0"/>
              <w:rPr>
                <w:rFonts w:ascii="Arial" w:hAnsi="Arial" w:cs="Arial"/>
                <w:color w:val="000000"/>
                <w:sz w:val="20"/>
                <w:szCs w:val="20"/>
                <w:lang w:eastAsia="en-GB"/>
              </w:rPr>
            </w:pPr>
          </w:p>
        </w:tc>
        <w:tc>
          <w:tcPr>
            <w:tcW w:w="281" w:type="dxa"/>
          </w:tcPr>
          <w:p w14:paraId="17093261" w14:textId="77777777" w:rsidR="00645D91" w:rsidRPr="00E74A79" w:rsidRDefault="00645D91" w:rsidP="00645D91">
            <w:pPr>
              <w:autoSpaceDE w:val="0"/>
              <w:autoSpaceDN w:val="0"/>
              <w:adjustRightInd w:val="0"/>
              <w:rPr>
                <w:rFonts w:ascii="Arial" w:hAnsi="Arial" w:cs="Arial"/>
                <w:b/>
                <w:bCs/>
                <w:color w:val="000000"/>
                <w:sz w:val="24"/>
                <w:szCs w:val="24"/>
                <w:lang w:eastAsia="en-GB"/>
              </w:rPr>
            </w:pPr>
          </w:p>
        </w:tc>
      </w:tr>
    </w:tbl>
    <w:p w14:paraId="31BEA0CD" w14:textId="053AB545" w:rsidR="004C38F4" w:rsidRPr="00E74A79" w:rsidRDefault="004C38F4" w:rsidP="004C38F4">
      <w:pPr>
        <w:autoSpaceDE w:val="0"/>
        <w:autoSpaceDN w:val="0"/>
        <w:adjustRightInd w:val="0"/>
        <w:rPr>
          <w:rFonts w:eastAsia="Times New Roman"/>
          <w:b/>
          <w:bCs/>
          <w:color w:val="000000"/>
          <w:lang w:eastAsia="en-GB"/>
        </w:rPr>
      </w:pPr>
    </w:p>
    <w:tbl>
      <w:tblPr>
        <w:tblStyle w:val="TableGrid"/>
        <w:tblW w:w="0" w:type="auto"/>
        <w:tblLook w:val="04A0" w:firstRow="1" w:lastRow="0" w:firstColumn="1" w:lastColumn="0" w:noHBand="0" w:noVBand="1"/>
      </w:tblPr>
      <w:tblGrid>
        <w:gridCol w:w="3543"/>
        <w:gridCol w:w="6228"/>
      </w:tblGrid>
      <w:tr w:rsidR="0000146C" w:rsidRPr="00E74A79" w14:paraId="3322399D" w14:textId="77777777" w:rsidTr="0000146C">
        <w:trPr>
          <w:trHeight w:val="362"/>
        </w:trPr>
        <w:tc>
          <w:tcPr>
            <w:tcW w:w="3543" w:type="dxa"/>
            <w:shd w:val="clear" w:color="auto" w:fill="F2F2F2" w:themeFill="background1" w:themeFillShade="F2"/>
          </w:tcPr>
          <w:p w14:paraId="4B181BC6" w14:textId="342E25CE" w:rsidR="0000146C" w:rsidRPr="0000146C" w:rsidRDefault="0000146C" w:rsidP="004C38F4">
            <w:pPr>
              <w:autoSpaceDE w:val="0"/>
              <w:autoSpaceDN w:val="0"/>
              <w:adjustRightInd w:val="0"/>
              <w:rPr>
                <w:rFonts w:ascii="Arial" w:hAnsi="Arial" w:cs="Arial"/>
                <w:b/>
                <w:bCs/>
                <w:color w:val="000000"/>
                <w:lang w:eastAsia="en-GB"/>
              </w:rPr>
            </w:pPr>
            <w:r w:rsidRPr="0000146C">
              <w:rPr>
                <w:rFonts w:ascii="Arial" w:hAnsi="Arial" w:cs="Arial"/>
                <w:b/>
                <w:bCs/>
                <w:color w:val="000000"/>
                <w:lang w:eastAsia="en-GB"/>
              </w:rPr>
              <w:t>Child</w:t>
            </w:r>
            <w:r w:rsidR="00605C48">
              <w:rPr>
                <w:rFonts w:ascii="Arial" w:hAnsi="Arial" w:cs="Arial"/>
                <w:b/>
                <w:bCs/>
                <w:color w:val="000000"/>
                <w:lang w:eastAsia="en-GB"/>
              </w:rPr>
              <w:t>’</w:t>
            </w:r>
            <w:r w:rsidRPr="0000146C">
              <w:rPr>
                <w:rFonts w:ascii="Arial" w:hAnsi="Arial" w:cs="Arial"/>
                <w:b/>
                <w:bCs/>
                <w:color w:val="000000"/>
                <w:lang w:eastAsia="en-GB"/>
              </w:rPr>
              <w:t>s 1</w:t>
            </w:r>
            <w:r w:rsidRPr="0000146C">
              <w:rPr>
                <w:rFonts w:ascii="Arial" w:hAnsi="Arial" w:cs="Arial"/>
                <w:b/>
                <w:bCs/>
                <w:color w:val="000000"/>
                <w:vertAlign w:val="superscript"/>
                <w:lang w:eastAsia="en-GB"/>
              </w:rPr>
              <w:t>st</w:t>
            </w:r>
            <w:r w:rsidRPr="0000146C">
              <w:rPr>
                <w:rFonts w:ascii="Arial" w:hAnsi="Arial" w:cs="Arial"/>
                <w:b/>
                <w:bCs/>
                <w:color w:val="000000"/>
                <w:lang w:eastAsia="en-GB"/>
              </w:rPr>
              <w:t xml:space="preserve"> Language</w:t>
            </w:r>
          </w:p>
        </w:tc>
        <w:tc>
          <w:tcPr>
            <w:tcW w:w="6228" w:type="dxa"/>
          </w:tcPr>
          <w:p w14:paraId="76EE683F" w14:textId="693AA522" w:rsidR="0000146C" w:rsidRPr="00E74A79" w:rsidRDefault="0000146C" w:rsidP="004C38F4">
            <w:pPr>
              <w:autoSpaceDE w:val="0"/>
              <w:autoSpaceDN w:val="0"/>
              <w:adjustRightInd w:val="0"/>
              <w:rPr>
                <w:rFonts w:ascii="Arial" w:hAnsi="Arial" w:cs="Arial"/>
                <w:b/>
                <w:bCs/>
                <w:color w:val="000000"/>
                <w:sz w:val="24"/>
                <w:szCs w:val="24"/>
                <w:lang w:eastAsia="en-GB"/>
              </w:rPr>
            </w:pPr>
          </w:p>
        </w:tc>
      </w:tr>
    </w:tbl>
    <w:p w14:paraId="21E0DA0D" w14:textId="77777777" w:rsidR="00E74A79" w:rsidRDefault="00E74A79" w:rsidP="000F1D63">
      <w:pPr>
        <w:autoSpaceDE w:val="0"/>
        <w:autoSpaceDN w:val="0"/>
        <w:adjustRightInd w:val="0"/>
        <w:rPr>
          <w:rFonts w:eastAsia="Times New Roman"/>
          <w:color w:val="000000"/>
          <w:sz w:val="22"/>
          <w:lang w:eastAsia="en-GB"/>
        </w:rPr>
      </w:pPr>
    </w:p>
    <w:p w14:paraId="2D2EF275" w14:textId="3028D3C4" w:rsidR="00E74A79" w:rsidRPr="0000146C" w:rsidRDefault="00191818" w:rsidP="0000146C">
      <w:pPr>
        <w:pStyle w:val="ListParagraph"/>
        <w:numPr>
          <w:ilvl w:val="0"/>
          <w:numId w:val="25"/>
        </w:numPr>
        <w:autoSpaceDE w:val="0"/>
        <w:autoSpaceDN w:val="0"/>
        <w:adjustRightInd w:val="0"/>
        <w:rPr>
          <w:rFonts w:eastAsia="Times New Roman"/>
          <w:b/>
          <w:color w:val="000000"/>
          <w:sz w:val="22"/>
          <w:lang w:eastAsia="en-GB"/>
        </w:rPr>
      </w:pPr>
      <w:r w:rsidRPr="003C59E9">
        <w:rPr>
          <w:rFonts w:eastAsia="Times New Roman"/>
          <w:b/>
          <w:bCs/>
          <w:color w:val="000000"/>
          <w:szCs w:val="28"/>
          <w:lang w:eastAsia="en-GB"/>
        </w:rPr>
        <w:t>Parent/carer/guardians’ contact details</w:t>
      </w:r>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63"/>
        <w:gridCol w:w="7213"/>
      </w:tblGrid>
      <w:tr w:rsidR="000F1D63" w:rsidRPr="00043B5E" w14:paraId="207AB091" w14:textId="77777777" w:rsidTr="001924A3">
        <w:trPr>
          <w:trHeight w:val="348"/>
        </w:trPr>
        <w:tc>
          <w:tcPr>
            <w:tcW w:w="2563" w:type="dxa"/>
            <w:shd w:val="clear" w:color="auto" w:fill="F2F2F2" w:themeFill="background1" w:themeFillShade="F2"/>
          </w:tcPr>
          <w:p w14:paraId="2ECB7CC0" w14:textId="77777777" w:rsidR="000F1D63" w:rsidRPr="00E74A79" w:rsidRDefault="000F1D63" w:rsidP="008B4D1A">
            <w:pPr>
              <w:autoSpaceDE w:val="0"/>
              <w:autoSpaceDN w:val="0"/>
              <w:adjustRightInd w:val="0"/>
              <w:rPr>
                <w:rFonts w:eastAsia="Times New Roman"/>
                <w:b/>
                <w:bCs/>
                <w:color w:val="000000"/>
                <w:sz w:val="22"/>
                <w:szCs w:val="22"/>
                <w:lang w:eastAsia="en-GB"/>
              </w:rPr>
            </w:pPr>
            <w:r w:rsidRPr="00E74A79">
              <w:rPr>
                <w:rFonts w:eastAsia="Times New Roman"/>
                <w:b/>
                <w:bCs/>
                <w:color w:val="000000"/>
                <w:sz w:val="22"/>
                <w:szCs w:val="22"/>
              </w:rPr>
              <w:t>Name</w:t>
            </w:r>
            <w:r w:rsidR="00B3018F" w:rsidRPr="00E74A79">
              <w:rPr>
                <w:rFonts w:eastAsia="Times New Roman"/>
                <w:b/>
                <w:bCs/>
                <w:color w:val="000000"/>
                <w:sz w:val="22"/>
                <w:szCs w:val="22"/>
              </w:rPr>
              <w:t>(s)</w:t>
            </w:r>
            <w:r w:rsidR="00E808BF" w:rsidRPr="00E74A79">
              <w:rPr>
                <w:rFonts w:eastAsia="Times New Roman"/>
                <w:b/>
                <w:bCs/>
                <w:color w:val="000000"/>
                <w:sz w:val="22"/>
                <w:szCs w:val="22"/>
              </w:rPr>
              <w:t>:</w:t>
            </w:r>
          </w:p>
        </w:tc>
        <w:tc>
          <w:tcPr>
            <w:tcW w:w="7213" w:type="dxa"/>
          </w:tcPr>
          <w:p w14:paraId="4F7D999B" w14:textId="77777777" w:rsidR="000F1D63" w:rsidRPr="00043B5E" w:rsidRDefault="000F1D63" w:rsidP="008B4D1A">
            <w:pPr>
              <w:autoSpaceDE w:val="0"/>
              <w:autoSpaceDN w:val="0"/>
              <w:adjustRightInd w:val="0"/>
              <w:rPr>
                <w:rFonts w:eastAsia="Times New Roman"/>
                <w:color w:val="000000"/>
                <w:sz w:val="23"/>
                <w:szCs w:val="23"/>
              </w:rPr>
            </w:pPr>
          </w:p>
        </w:tc>
      </w:tr>
      <w:tr w:rsidR="000F1D63" w:rsidRPr="00043B5E" w14:paraId="458D3D6B" w14:textId="77777777" w:rsidTr="001924A3">
        <w:trPr>
          <w:trHeight w:val="385"/>
        </w:trPr>
        <w:tc>
          <w:tcPr>
            <w:tcW w:w="2563" w:type="dxa"/>
            <w:shd w:val="clear" w:color="auto" w:fill="F2F2F2" w:themeFill="background1" w:themeFillShade="F2"/>
          </w:tcPr>
          <w:p w14:paraId="1DD47BAD" w14:textId="77777777" w:rsidR="000F1D63" w:rsidRPr="00E74A79" w:rsidRDefault="000F1D63" w:rsidP="008B4D1A">
            <w:pPr>
              <w:autoSpaceDE w:val="0"/>
              <w:autoSpaceDN w:val="0"/>
              <w:adjustRightInd w:val="0"/>
              <w:rPr>
                <w:rFonts w:eastAsia="Times New Roman"/>
                <w:b/>
                <w:color w:val="000000"/>
                <w:sz w:val="22"/>
                <w:szCs w:val="22"/>
              </w:rPr>
            </w:pPr>
            <w:r w:rsidRPr="00E74A79">
              <w:rPr>
                <w:rFonts w:eastAsia="Times New Roman"/>
                <w:b/>
                <w:color w:val="000000"/>
                <w:sz w:val="22"/>
                <w:szCs w:val="22"/>
              </w:rPr>
              <w:t>Telephone number</w:t>
            </w:r>
            <w:r w:rsidR="00E808BF" w:rsidRPr="00E74A79">
              <w:rPr>
                <w:rFonts w:eastAsia="Times New Roman"/>
                <w:b/>
                <w:color w:val="000000"/>
                <w:sz w:val="22"/>
                <w:szCs w:val="22"/>
              </w:rPr>
              <w:t>:</w:t>
            </w:r>
          </w:p>
        </w:tc>
        <w:tc>
          <w:tcPr>
            <w:tcW w:w="7213" w:type="dxa"/>
          </w:tcPr>
          <w:p w14:paraId="7B995CE2" w14:textId="77777777" w:rsidR="000F1D63" w:rsidRPr="00043B5E" w:rsidRDefault="000F1D63" w:rsidP="008B4D1A">
            <w:pPr>
              <w:autoSpaceDE w:val="0"/>
              <w:autoSpaceDN w:val="0"/>
              <w:adjustRightInd w:val="0"/>
              <w:rPr>
                <w:rFonts w:eastAsia="Times New Roman"/>
                <w:b/>
                <w:color w:val="000000"/>
                <w:sz w:val="23"/>
                <w:szCs w:val="23"/>
              </w:rPr>
            </w:pPr>
          </w:p>
        </w:tc>
      </w:tr>
      <w:tr w:rsidR="000F1D63" w:rsidRPr="00043B5E" w14:paraId="31472624" w14:textId="77777777" w:rsidTr="001924A3">
        <w:trPr>
          <w:trHeight w:val="349"/>
        </w:trPr>
        <w:tc>
          <w:tcPr>
            <w:tcW w:w="2563" w:type="dxa"/>
            <w:shd w:val="clear" w:color="auto" w:fill="F2F2F2" w:themeFill="background1" w:themeFillShade="F2"/>
          </w:tcPr>
          <w:p w14:paraId="5679FA53" w14:textId="77777777" w:rsidR="000F1D63" w:rsidRPr="00E74A79" w:rsidRDefault="000F1D63" w:rsidP="008B4D1A">
            <w:pPr>
              <w:autoSpaceDE w:val="0"/>
              <w:autoSpaceDN w:val="0"/>
              <w:adjustRightInd w:val="0"/>
              <w:rPr>
                <w:rFonts w:eastAsia="Times New Roman"/>
                <w:b/>
                <w:color w:val="000000"/>
                <w:sz w:val="22"/>
                <w:szCs w:val="22"/>
              </w:rPr>
            </w:pPr>
            <w:r w:rsidRPr="00E74A79">
              <w:rPr>
                <w:rFonts w:eastAsia="Times New Roman"/>
                <w:b/>
                <w:color w:val="000000"/>
                <w:sz w:val="22"/>
                <w:szCs w:val="22"/>
              </w:rPr>
              <w:t>Email address</w:t>
            </w:r>
            <w:r w:rsidR="00E808BF" w:rsidRPr="00E74A79">
              <w:rPr>
                <w:rFonts w:eastAsia="Times New Roman"/>
                <w:b/>
                <w:color w:val="000000"/>
                <w:sz w:val="22"/>
                <w:szCs w:val="22"/>
              </w:rPr>
              <w:t>:</w:t>
            </w:r>
          </w:p>
        </w:tc>
        <w:tc>
          <w:tcPr>
            <w:tcW w:w="7213" w:type="dxa"/>
          </w:tcPr>
          <w:p w14:paraId="208534CB" w14:textId="77777777" w:rsidR="000F1D63" w:rsidRPr="00043B5E" w:rsidRDefault="000F1D63" w:rsidP="008B4D1A">
            <w:pPr>
              <w:autoSpaceDE w:val="0"/>
              <w:autoSpaceDN w:val="0"/>
              <w:adjustRightInd w:val="0"/>
              <w:rPr>
                <w:rFonts w:eastAsia="Times New Roman"/>
                <w:color w:val="000000"/>
                <w:sz w:val="23"/>
                <w:szCs w:val="23"/>
              </w:rPr>
            </w:pPr>
          </w:p>
        </w:tc>
      </w:tr>
    </w:tbl>
    <w:p w14:paraId="118EF71E" w14:textId="77777777" w:rsidR="000F1D63" w:rsidRDefault="000F1D63" w:rsidP="00D50D5F">
      <w:pPr>
        <w:autoSpaceDE w:val="0"/>
        <w:autoSpaceDN w:val="0"/>
        <w:adjustRightInd w:val="0"/>
        <w:ind w:left="-284" w:firstLine="284"/>
        <w:rPr>
          <w:rFonts w:eastAsia="Times New Roman"/>
          <w:b/>
          <w:bCs/>
          <w:color w:val="000000"/>
          <w:sz w:val="18"/>
          <w:szCs w:val="18"/>
          <w:lang w:eastAsia="en-GB"/>
        </w:rPr>
      </w:pPr>
    </w:p>
    <w:p w14:paraId="25D44490" w14:textId="186DFA03" w:rsidR="00E74A79" w:rsidRPr="0000146C" w:rsidRDefault="00191818" w:rsidP="00E74A79">
      <w:pPr>
        <w:pStyle w:val="ListParagraph"/>
        <w:numPr>
          <w:ilvl w:val="0"/>
          <w:numId w:val="25"/>
        </w:numPr>
        <w:autoSpaceDE w:val="0"/>
        <w:autoSpaceDN w:val="0"/>
        <w:adjustRightInd w:val="0"/>
        <w:rPr>
          <w:rFonts w:eastAsia="Times New Roman"/>
          <w:b/>
          <w:bCs/>
          <w:color w:val="000000"/>
          <w:lang w:val="en-US" w:eastAsia="en-GB"/>
        </w:rPr>
      </w:pPr>
      <w:r w:rsidRPr="005C6100">
        <w:rPr>
          <w:b/>
          <w:bCs/>
          <w:color w:val="000000"/>
          <w:lang w:eastAsia="en-GB"/>
        </w:rPr>
        <w:t xml:space="preserve">Eligibility </w:t>
      </w:r>
      <w:r w:rsidRPr="005C6100">
        <w:rPr>
          <w:rFonts w:eastAsia="Times New Roman"/>
          <w:b/>
          <w:bCs/>
          <w:color w:val="000000"/>
          <w:lang w:val="en-US" w:eastAsia="en-GB"/>
        </w:rPr>
        <w:t>Codes</w:t>
      </w:r>
    </w:p>
    <w:tbl>
      <w:tblPr>
        <w:tblStyle w:val="TableGrid"/>
        <w:tblW w:w="0" w:type="auto"/>
        <w:tblLook w:val="04A0" w:firstRow="1" w:lastRow="0" w:firstColumn="1" w:lastColumn="0" w:noHBand="0" w:noVBand="1"/>
      </w:tblPr>
      <w:tblGrid>
        <w:gridCol w:w="2547"/>
        <w:gridCol w:w="3685"/>
        <w:gridCol w:w="3539"/>
      </w:tblGrid>
      <w:tr w:rsidR="00E74A79" w14:paraId="3241C369" w14:textId="77777777" w:rsidTr="00455DF2">
        <w:tc>
          <w:tcPr>
            <w:tcW w:w="2547" w:type="dxa"/>
            <w:shd w:val="clear" w:color="auto" w:fill="F2F2F2" w:themeFill="background1" w:themeFillShade="F2"/>
          </w:tcPr>
          <w:p w14:paraId="0ACF4981" w14:textId="6586814F" w:rsidR="00E74A79" w:rsidRPr="00AA78BF" w:rsidRDefault="00455DF2" w:rsidP="00E74A79">
            <w:pPr>
              <w:autoSpaceDE w:val="0"/>
              <w:autoSpaceDN w:val="0"/>
              <w:adjustRightInd w:val="0"/>
              <w:rPr>
                <w:rFonts w:ascii="Arial" w:hAnsi="Arial" w:cs="Arial"/>
                <w:b/>
                <w:color w:val="000000"/>
                <w:lang w:eastAsia="en-GB"/>
              </w:rPr>
            </w:pPr>
            <w:r w:rsidRPr="00AA78BF">
              <w:rPr>
                <w:rFonts w:ascii="Arial" w:hAnsi="Arial" w:cs="Arial"/>
                <w:b/>
                <w:color w:val="000000"/>
                <w:lang w:eastAsia="en-GB"/>
              </w:rPr>
              <w:t>2-Year-Old</w:t>
            </w:r>
            <w:r w:rsidR="00E74A79" w:rsidRPr="00AA78BF">
              <w:rPr>
                <w:rFonts w:ascii="Arial" w:hAnsi="Arial" w:cs="Arial"/>
                <w:b/>
                <w:color w:val="000000"/>
                <w:lang w:eastAsia="en-GB"/>
              </w:rPr>
              <w:t xml:space="preserve"> Funding Code:</w:t>
            </w:r>
          </w:p>
        </w:tc>
        <w:tc>
          <w:tcPr>
            <w:tcW w:w="3685" w:type="dxa"/>
          </w:tcPr>
          <w:p w14:paraId="389ACF97" w14:textId="77777777" w:rsidR="00E74A79" w:rsidRDefault="00E74A79" w:rsidP="00E74A79">
            <w:pPr>
              <w:autoSpaceDE w:val="0"/>
              <w:autoSpaceDN w:val="0"/>
              <w:adjustRightInd w:val="0"/>
              <w:rPr>
                <w:b/>
                <w:bCs/>
                <w:color w:val="000000"/>
                <w:lang w:eastAsia="en-GB"/>
              </w:rPr>
            </w:pPr>
            <w:r w:rsidRPr="005C6100">
              <w:rPr>
                <w:b/>
                <w:bCs/>
                <w:color w:val="000000"/>
                <w:lang w:eastAsia="en-GB"/>
              </w:rPr>
              <w:t>Yes / No</w:t>
            </w:r>
          </w:p>
        </w:tc>
        <w:tc>
          <w:tcPr>
            <w:tcW w:w="3539" w:type="dxa"/>
          </w:tcPr>
          <w:p w14:paraId="4D438492" w14:textId="3C3777CA" w:rsidR="00E74A79" w:rsidRDefault="00E74A79" w:rsidP="00E74A79">
            <w:pPr>
              <w:autoSpaceDE w:val="0"/>
              <w:autoSpaceDN w:val="0"/>
              <w:adjustRightInd w:val="0"/>
              <w:rPr>
                <w:b/>
                <w:bCs/>
                <w:color w:val="000000"/>
                <w:lang w:eastAsia="en-GB"/>
              </w:rPr>
            </w:pPr>
            <w:r>
              <w:rPr>
                <w:b/>
                <w:bCs/>
                <w:color w:val="000000"/>
                <w:lang w:eastAsia="en-GB"/>
              </w:rPr>
              <w:t>TYF-</w:t>
            </w:r>
          </w:p>
        </w:tc>
      </w:tr>
      <w:tr w:rsidR="00E74A79" w14:paraId="5936458D" w14:textId="77777777" w:rsidTr="00455DF2">
        <w:tc>
          <w:tcPr>
            <w:tcW w:w="2547" w:type="dxa"/>
            <w:shd w:val="clear" w:color="auto" w:fill="F2F2F2" w:themeFill="background1" w:themeFillShade="F2"/>
          </w:tcPr>
          <w:p w14:paraId="1FF25BFA" w14:textId="2B9D45CE" w:rsidR="00E74A79" w:rsidRPr="00AA78BF" w:rsidRDefault="00E74A79" w:rsidP="00E74A79">
            <w:pPr>
              <w:autoSpaceDE w:val="0"/>
              <w:autoSpaceDN w:val="0"/>
              <w:adjustRightInd w:val="0"/>
              <w:rPr>
                <w:rFonts w:ascii="Arial" w:hAnsi="Arial" w:cs="Arial"/>
                <w:b/>
                <w:color w:val="000000"/>
                <w:lang w:eastAsia="en-GB"/>
              </w:rPr>
            </w:pPr>
            <w:r w:rsidRPr="00AA78BF">
              <w:rPr>
                <w:rFonts w:ascii="Arial" w:hAnsi="Arial" w:cs="Arial"/>
                <w:b/>
                <w:color w:val="000000"/>
                <w:lang w:eastAsia="en-GB"/>
              </w:rPr>
              <w:t>30 Hours Eligibility Code:</w:t>
            </w:r>
          </w:p>
        </w:tc>
        <w:tc>
          <w:tcPr>
            <w:tcW w:w="3685" w:type="dxa"/>
          </w:tcPr>
          <w:p w14:paraId="69365D42" w14:textId="77777777" w:rsidR="00E74A79" w:rsidRDefault="00E74A79" w:rsidP="00E74A79">
            <w:pPr>
              <w:autoSpaceDE w:val="0"/>
              <w:autoSpaceDN w:val="0"/>
              <w:adjustRightInd w:val="0"/>
              <w:rPr>
                <w:b/>
                <w:bCs/>
                <w:color w:val="000000"/>
                <w:lang w:eastAsia="en-GB"/>
              </w:rPr>
            </w:pPr>
            <w:r w:rsidRPr="005C6100">
              <w:rPr>
                <w:b/>
                <w:bCs/>
                <w:color w:val="000000"/>
                <w:lang w:eastAsia="en-GB"/>
              </w:rPr>
              <w:t>Yes / No</w:t>
            </w:r>
          </w:p>
        </w:tc>
        <w:tc>
          <w:tcPr>
            <w:tcW w:w="3539" w:type="dxa"/>
          </w:tcPr>
          <w:p w14:paraId="2FBF4E94" w14:textId="2D344785" w:rsidR="00E74A79" w:rsidRDefault="00DA3D37" w:rsidP="00E74A79">
            <w:pPr>
              <w:autoSpaceDE w:val="0"/>
              <w:autoSpaceDN w:val="0"/>
              <w:adjustRightInd w:val="0"/>
              <w:rPr>
                <w:b/>
                <w:bCs/>
                <w:color w:val="000000"/>
                <w:lang w:eastAsia="en-GB"/>
              </w:rPr>
            </w:pPr>
            <w:r>
              <w:rPr>
                <w:b/>
                <w:bCs/>
                <w:color w:val="000000"/>
                <w:lang w:eastAsia="en-GB"/>
              </w:rPr>
              <w:t>Code is:</w:t>
            </w:r>
          </w:p>
        </w:tc>
      </w:tr>
      <w:tr w:rsidR="00455DF2" w14:paraId="556E968A" w14:textId="77777777" w:rsidTr="002877EB">
        <w:trPr>
          <w:trHeight w:val="401"/>
        </w:trPr>
        <w:tc>
          <w:tcPr>
            <w:tcW w:w="2547" w:type="dxa"/>
            <w:shd w:val="clear" w:color="auto" w:fill="F2F2F2" w:themeFill="background1" w:themeFillShade="F2"/>
          </w:tcPr>
          <w:p w14:paraId="12171E7F" w14:textId="42CA4593" w:rsidR="00455DF2" w:rsidRPr="00AA78BF" w:rsidRDefault="00455DF2" w:rsidP="00E74A79">
            <w:pPr>
              <w:autoSpaceDE w:val="0"/>
              <w:autoSpaceDN w:val="0"/>
              <w:adjustRightInd w:val="0"/>
              <w:rPr>
                <w:rFonts w:ascii="Arial" w:hAnsi="Arial" w:cs="Arial"/>
                <w:b/>
                <w:color w:val="000000"/>
                <w:lang w:eastAsia="en-GB"/>
              </w:rPr>
            </w:pPr>
            <w:r w:rsidRPr="00AA78BF">
              <w:rPr>
                <w:rFonts w:ascii="Arial" w:hAnsi="Arial" w:cs="Arial"/>
                <w:b/>
                <w:color w:val="000000"/>
                <w:lang w:eastAsia="en-GB"/>
              </w:rPr>
              <w:t>NI Number(s):</w:t>
            </w:r>
          </w:p>
        </w:tc>
        <w:tc>
          <w:tcPr>
            <w:tcW w:w="3685" w:type="dxa"/>
          </w:tcPr>
          <w:p w14:paraId="78A0360A" w14:textId="77777777" w:rsidR="00455DF2" w:rsidRDefault="00455DF2" w:rsidP="00E74A79">
            <w:pPr>
              <w:autoSpaceDE w:val="0"/>
              <w:autoSpaceDN w:val="0"/>
              <w:adjustRightInd w:val="0"/>
              <w:rPr>
                <w:b/>
                <w:bCs/>
                <w:color w:val="000000"/>
                <w:lang w:eastAsia="en-GB"/>
              </w:rPr>
            </w:pPr>
          </w:p>
        </w:tc>
        <w:tc>
          <w:tcPr>
            <w:tcW w:w="3539" w:type="dxa"/>
          </w:tcPr>
          <w:p w14:paraId="1BF9B3AC" w14:textId="232FB785" w:rsidR="00455DF2" w:rsidRDefault="00455DF2" w:rsidP="00E74A79">
            <w:pPr>
              <w:autoSpaceDE w:val="0"/>
              <w:autoSpaceDN w:val="0"/>
              <w:adjustRightInd w:val="0"/>
              <w:rPr>
                <w:b/>
                <w:bCs/>
                <w:color w:val="000000"/>
                <w:lang w:eastAsia="en-GB"/>
              </w:rPr>
            </w:pPr>
          </w:p>
        </w:tc>
      </w:tr>
    </w:tbl>
    <w:p w14:paraId="05C20C5B" w14:textId="77777777" w:rsidR="002877EB" w:rsidRPr="005C6100" w:rsidRDefault="002877EB" w:rsidP="0000146C">
      <w:pPr>
        <w:autoSpaceDE w:val="0"/>
        <w:autoSpaceDN w:val="0"/>
        <w:adjustRightInd w:val="0"/>
        <w:rPr>
          <w:rFonts w:eastAsia="Times New Roman"/>
          <w:b/>
          <w:bCs/>
          <w:color w:val="000000"/>
          <w:lang w:eastAsia="en-GB"/>
        </w:rPr>
      </w:pPr>
    </w:p>
    <w:p w14:paraId="2E4CEEBA" w14:textId="1899690E" w:rsidR="00026BB4" w:rsidRPr="0000146C" w:rsidRDefault="00191818" w:rsidP="00026BB4">
      <w:pPr>
        <w:pStyle w:val="ListParagraph"/>
        <w:numPr>
          <w:ilvl w:val="0"/>
          <w:numId w:val="25"/>
        </w:numPr>
        <w:autoSpaceDE w:val="0"/>
        <w:autoSpaceDN w:val="0"/>
        <w:adjustRightInd w:val="0"/>
        <w:rPr>
          <w:rFonts w:eastAsia="Times New Roman"/>
          <w:b/>
          <w:bCs/>
          <w:color w:val="000000"/>
          <w:lang w:eastAsia="en-GB"/>
        </w:rPr>
      </w:pPr>
      <w:r w:rsidRPr="005C6100">
        <w:rPr>
          <w:b/>
          <w:bCs/>
          <w:color w:val="000000"/>
          <w:lang w:eastAsia="en-GB"/>
        </w:rPr>
        <w:t>Provider Details</w:t>
      </w:r>
    </w:p>
    <w:tbl>
      <w:tblPr>
        <w:tblStyle w:val="TableGrid"/>
        <w:tblW w:w="0" w:type="auto"/>
        <w:tblLook w:val="04A0" w:firstRow="1" w:lastRow="0" w:firstColumn="1" w:lastColumn="0" w:noHBand="0" w:noVBand="1"/>
      </w:tblPr>
      <w:tblGrid>
        <w:gridCol w:w="4885"/>
        <w:gridCol w:w="4886"/>
      </w:tblGrid>
      <w:tr w:rsidR="00026BB4" w14:paraId="64779E93" w14:textId="77777777" w:rsidTr="00026BB4">
        <w:tc>
          <w:tcPr>
            <w:tcW w:w="4885" w:type="dxa"/>
            <w:shd w:val="clear" w:color="auto" w:fill="F2F2F2" w:themeFill="background1" w:themeFillShade="F2"/>
          </w:tcPr>
          <w:p w14:paraId="0E119B27" w14:textId="5A2DA4AE" w:rsidR="00026BB4" w:rsidRPr="00026BB4" w:rsidRDefault="00026BB4" w:rsidP="00026BB4">
            <w:pPr>
              <w:autoSpaceDE w:val="0"/>
              <w:autoSpaceDN w:val="0"/>
              <w:adjustRightInd w:val="0"/>
              <w:rPr>
                <w:rFonts w:ascii="Arial" w:hAnsi="Arial" w:cs="Arial"/>
                <w:b/>
                <w:bCs/>
                <w:color w:val="000000"/>
                <w:sz w:val="24"/>
                <w:szCs w:val="24"/>
                <w:lang w:eastAsia="en-GB"/>
              </w:rPr>
            </w:pPr>
            <w:r w:rsidRPr="00026BB4">
              <w:rPr>
                <w:rFonts w:ascii="Arial" w:hAnsi="Arial" w:cs="Arial"/>
                <w:b/>
                <w:bCs/>
                <w:color w:val="000000"/>
                <w:sz w:val="24"/>
                <w:szCs w:val="24"/>
                <w:lang w:eastAsia="en-GB"/>
              </w:rPr>
              <w:t>Name of Provider:</w:t>
            </w:r>
          </w:p>
        </w:tc>
        <w:tc>
          <w:tcPr>
            <w:tcW w:w="4886" w:type="dxa"/>
          </w:tcPr>
          <w:p w14:paraId="5479ECA0" w14:textId="77777777" w:rsidR="00026BB4" w:rsidRDefault="00026BB4" w:rsidP="00026BB4">
            <w:pPr>
              <w:autoSpaceDE w:val="0"/>
              <w:autoSpaceDN w:val="0"/>
              <w:adjustRightInd w:val="0"/>
              <w:rPr>
                <w:b/>
                <w:bCs/>
                <w:color w:val="000000"/>
                <w:lang w:eastAsia="en-GB"/>
              </w:rPr>
            </w:pPr>
          </w:p>
        </w:tc>
      </w:tr>
      <w:tr w:rsidR="00026BB4" w14:paraId="74B21AF6" w14:textId="77777777" w:rsidTr="00026BB4">
        <w:tc>
          <w:tcPr>
            <w:tcW w:w="4885" w:type="dxa"/>
            <w:shd w:val="clear" w:color="auto" w:fill="F2F2F2" w:themeFill="background1" w:themeFillShade="F2"/>
          </w:tcPr>
          <w:p w14:paraId="5C0B4F2F" w14:textId="3E1CE26C" w:rsidR="00026BB4" w:rsidRPr="00026BB4" w:rsidRDefault="00026BB4" w:rsidP="00026BB4">
            <w:pPr>
              <w:autoSpaceDE w:val="0"/>
              <w:autoSpaceDN w:val="0"/>
              <w:adjustRightInd w:val="0"/>
              <w:rPr>
                <w:rFonts w:ascii="Arial" w:hAnsi="Arial" w:cs="Arial"/>
                <w:b/>
                <w:bCs/>
                <w:color w:val="000000"/>
                <w:sz w:val="24"/>
                <w:szCs w:val="24"/>
                <w:lang w:eastAsia="en-GB"/>
              </w:rPr>
            </w:pPr>
            <w:r w:rsidRPr="00026BB4">
              <w:rPr>
                <w:rFonts w:ascii="Arial" w:hAnsi="Arial" w:cs="Arial"/>
                <w:b/>
                <w:bCs/>
                <w:color w:val="000000"/>
                <w:sz w:val="24"/>
                <w:szCs w:val="24"/>
                <w:lang w:eastAsia="en-GB"/>
              </w:rPr>
              <w:t>Funded Start Date with Provider:</w:t>
            </w:r>
          </w:p>
        </w:tc>
        <w:tc>
          <w:tcPr>
            <w:tcW w:w="4886" w:type="dxa"/>
          </w:tcPr>
          <w:p w14:paraId="38E9997D" w14:textId="77777777" w:rsidR="00026BB4" w:rsidRPr="00026BB4" w:rsidRDefault="00026BB4" w:rsidP="00026BB4">
            <w:pPr>
              <w:autoSpaceDE w:val="0"/>
              <w:autoSpaceDN w:val="0"/>
              <w:adjustRightInd w:val="0"/>
              <w:rPr>
                <w:rFonts w:ascii="Arial" w:hAnsi="Arial" w:cs="Arial"/>
                <w:b/>
                <w:bCs/>
                <w:color w:val="000000"/>
                <w:sz w:val="24"/>
                <w:szCs w:val="24"/>
                <w:lang w:eastAsia="en-GB"/>
              </w:rPr>
            </w:pPr>
          </w:p>
        </w:tc>
      </w:tr>
      <w:tr w:rsidR="00026BB4" w14:paraId="009FE54E" w14:textId="77777777" w:rsidTr="00026BB4">
        <w:tc>
          <w:tcPr>
            <w:tcW w:w="4885" w:type="dxa"/>
            <w:shd w:val="clear" w:color="auto" w:fill="F2F2F2" w:themeFill="background1" w:themeFillShade="F2"/>
          </w:tcPr>
          <w:p w14:paraId="6FC1454D" w14:textId="45154F9C" w:rsidR="00026BB4" w:rsidRPr="00026BB4" w:rsidRDefault="00026BB4" w:rsidP="00026BB4">
            <w:pPr>
              <w:autoSpaceDE w:val="0"/>
              <w:autoSpaceDN w:val="0"/>
              <w:adjustRightInd w:val="0"/>
              <w:rPr>
                <w:rFonts w:ascii="Arial" w:hAnsi="Arial" w:cs="Arial"/>
                <w:b/>
                <w:bCs/>
                <w:color w:val="000000"/>
                <w:sz w:val="24"/>
                <w:szCs w:val="24"/>
                <w:lang w:eastAsia="en-GB"/>
              </w:rPr>
            </w:pPr>
            <w:r w:rsidRPr="00026BB4">
              <w:rPr>
                <w:rFonts w:ascii="Arial" w:hAnsi="Arial" w:cs="Arial"/>
                <w:b/>
                <w:bCs/>
                <w:color w:val="000000"/>
                <w:sz w:val="24"/>
                <w:szCs w:val="24"/>
                <w:lang w:eastAsia="en-GB"/>
              </w:rPr>
              <w:t>Date if leaving early:</w:t>
            </w:r>
          </w:p>
        </w:tc>
        <w:tc>
          <w:tcPr>
            <w:tcW w:w="4886" w:type="dxa"/>
          </w:tcPr>
          <w:p w14:paraId="648C9794" w14:textId="77777777" w:rsidR="00026BB4" w:rsidRPr="00026BB4" w:rsidRDefault="00026BB4" w:rsidP="00026BB4">
            <w:pPr>
              <w:autoSpaceDE w:val="0"/>
              <w:autoSpaceDN w:val="0"/>
              <w:adjustRightInd w:val="0"/>
              <w:rPr>
                <w:rFonts w:ascii="Arial" w:hAnsi="Arial" w:cs="Arial"/>
                <w:b/>
                <w:bCs/>
                <w:color w:val="000000"/>
                <w:sz w:val="24"/>
                <w:szCs w:val="24"/>
                <w:lang w:eastAsia="en-GB"/>
              </w:rPr>
            </w:pPr>
          </w:p>
        </w:tc>
      </w:tr>
      <w:tr w:rsidR="00026BB4" w14:paraId="42D2136E" w14:textId="77777777" w:rsidTr="00026BB4">
        <w:tc>
          <w:tcPr>
            <w:tcW w:w="4885" w:type="dxa"/>
            <w:shd w:val="clear" w:color="auto" w:fill="F2F2F2" w:themeFill="background1" w:themeFillShade="F2"/>
          </w:tcPr>
          <w:p w14:paraId="112CA154" w14:textId="11A5F85D" w:rsidR="00026BB4" w:rsidRPr="00026BB4" w:rsidRDefault="00026BB4" w:rsidP="00026BB4">
            <w:pPr>
              <w:autoSpaceDE w:val="0"/>
              <w:autoSpaceDN w:val="0"/>
              <w:adjustRightInd w:val="0"/>
              <w:rPr>
                <w:rFonts w:ascii="Arial" w:hAnsi="Arial" w:cs="Arial"/>
                <w:b/>
                <w:bCs/>
                <w:color w:val="000000"/>
                <w:sz w:val="24"/>
                <w:szCs w:val="24"/>
                <w:lang w:eastAsia="en-GB"/>
              </w:rPr>
            </w:pPr>
            <w:r w:rsidRPr="00026BB4">
              <w:rPr>
                <w:rFonts w:ascii="Arial" w:hAnsi="Arial" w:cs="Arial"/>
                <w:b/>
                <w:bCs/>
                <w:color w:val="000000"/>
                <w:sz w:val="24"/>
                <w:szCs w:val="24"/>
                <w:lang w:eastAsia="en-GB"/>
              </w:rPr>
              <w:t>If you are sharing with another provider, add their name below and the number of funded hours per week claimed</w:t>
            </w:r>
          </w:p>
        </w:tc>
        <w:tc>
          <w:tcPr>
            <w:tcW w:w="4886" w:type="dxa"/>
          </w:tcPr>
          <w:p w14:paraId="7835CBA3" w14:textId="51692DCD" w:rsidR="00026BB4" w:rsidRPr="00026BB4" w:rsidRDefault="00026BB4" w:rsidP="00026BB4">
            <w:pPr>
              <w:autoSpaceDE w:val="0"/>
              <w:autoSpaceDN w:val="0"/>
              <w:adjustRightInd w:val="0"/>
              <w:rPr>
                <w:rFonts w:ascii="Arial" w:hAnsi="Arial" w:cs="Arial"/>
                <w:b/>
                <w:bCs/>
                <w:color w:val="000000"/>
                <w:sz w:val="24"/>
                <w:szCs w:val="24"/>
                <w:lang w:eastAsia="en-GB"/>
              </w:rPr>
            </w:pPr>
            <w:r w:rsidRPr="00026BB4">
              <w:rPr>
                <w:rFonts w:ascii="Arial" w:hAnsi="Arial" w:cs="Arial"/>
                <w:b/>
                <w:bCs/>
                <w:color w:val="000000"/>
                <w:sz w:val="24"/>
                <w:szCs w:val="24"/>
                <w:lang w:eastAsia="en-GB"/>
              </w:rPr>
              <w:t>Yes/No</w:t>
            </w:r>
          </w:p>
        </w:tc>
      </w:tr>
      <w:tr w:rsidR="00026BB4" w14:paraId="2903D0D6" w14:textId="77777777" w:rsidTr="0000146C">
        <w:tc>
          <w:tcPr>
            <w:tcW w:w="4885" w:type="dxa"/>
            <w:shd w:val="clear" w:color="auto" w:fill="auto"/>
          </w:tcPr>
          <w:p w14:paraId="48C0BDC3" w14:textId="26EF42CC" w:rsidR="00026BB4" w:rsidRPr="00026BB4" w:rsidRDefault="00026BB4" w:rsidP="00026BB4">
            <w:pPr>
              <w:autoSpaceDE w:val="0"/>
              <w:autoSpaceDN w:val="0"/>
              <w:adjustRightInd w:val="0"/>
              <w:rPr>
                <w:rFonts w:ascii="Arial" w:hAnsi="Arial" w:cs="Arial"/>
                <w:b/>
                <w:bCs/>
                <w:color w:val="000000"/>
                <w:sz w:val="24"/>
                <w:szCs w:val="24"/>
                <w:lang w:eastAsia="en-GB"/>
              </w:rPr>
            </w:pPr>
            <w:r w:rsidRPr="00026BB4">
              <w:rPr>
                <w:rFonts w:ascii="Arial" w:hAnsi="Arial" w:cs="Arial"/>
                <w:b/>
                <w:bCs/>
                <w:color w:val="000000"/>
                <w:sz w:val="24"/>
                <w:szCs w:val="24"/>
                <w:lang w:eastAsia="en-GB"/>
              </w:rPr>
              <w:t>Other provider name(s)</w:t>
            </w:r>
            <w:r w:rsidR="0000146C">
              <w:rPr>
                <w:rFonts w:ascii="Arial" w:hAnsi="Arial" w:cs="Arial"/>
                <w:b/>
                <w:bCs/>
                <w:color w:val="000000"/>
                <w:sz w:val="24"/>
                <w:szCs w:val="24"/>
                <w:lang w:eastAsia="en-GB"/>
              </w:rPr>
              <w:t>:</w:t>
            </w:r>
          </w:p>
        </w:tc>
        <w:tc>
          <w:tcPr>
            <w:tcW w:w="4886" w:type="dxa"/>
          </w:tcPr>
          <w:p w14:paraId="7C80828F" w14:textId="77777777" w:rsidR="00026BB4" w:rsidRPr="00026BB4" w:rsidRDefault="00026BB4" w:rsidP="00026BB4">
            <w:pPr>
              <w:shd w:val="clear" w:color="auto" w:fill="FFFFFF" w:themeFill="background1"/>
              <w:autoSpaceDE w:val="0"/>
              <w:autoSpaceDN w:val="0"/>
              <w:adjustRightInd w:val="0"/>
              <w:rPr>
                <w:rFonts w:ascii="Arial" w:hAnsi="Arial" w:cs="Arial"/>
                <w:b/>
                <w:bCs/>
                <w:sz w:val="24"/>
                <w:szCs w:val="24"/>
              </w:rPr>
            </w:pPr>
            <w:r w:rsidRPr="00026BB4">
              <w:rPr>
                <w:rFonts w:ascii="Arial" w:hAnsi="Arial" w:cs="Arial"/>
                <w:b/>
                <w:bCs/>
                <w:sz w:val="24"/>
                <w:szCs w:val="24"/>
              </w:rPr>
              <w:t>Number of funded hours per week attended</w:t>
            </w:r>
          </w:p>
          <w:p w14:paraId="253CCFFD" w14:textId="77777777" w:rsidR="00026BB4" w:rsidRPr="00026BB4" w:rsidRDefault="00026BB4" w:rsidP="00026BB4">
            <w:pPr>
              <w:autoSpaceDE w:val="0"/>
              <w:autoSpaceDN w:val="0"/>
              <w:adjustRightInd w:val="0"/>
              <w:rPr>
                <w:rFonts w:ascii="Arial" w:hAnsi="Arial" w:cs="Arial"/>
                <w:b/>
                <w:bCs/>
                <w:color w:val="000000"/>
                <w:sz w:val="24"/>
                <w:szCs w:val="24"/>
                <w:lang w:eastAsia="en-GB"/>
              </w:rPr>
            </w:pPr>
          </w:p>
        </w:tc>
      </w:tr>
    </w:tbl>
    <w:p w14:paraId="039FEB1B" w14:textId="37C3F4AB" w:rsidR="00C340AA" w:rsidRDefault="00C340AA" w:rsidP="0000146C">
      <w:pPr>
        <w:autoSpaceDE w:val="0"/>
        <w:autoSpaceDN w:val="0"/>
        <w:adjustRightInd w:val="0"/>
        <w:rPr>
          <w:rFonts w:eastAsia="Times New Roman"/>
          <w:b/>
          <w:bCs/>
          <w:color w:val="000000"/>
          <w:sz w:val="22"/>
          <w:szCs w:val="28"/>
          <w:lang w:eastAsia="en-GB"/>
        </w:rPr>
      </w:pPr>
    </w:p>
    <w:p w14:paraId="3C737945" w14:textId="77777777" w:rsidR="00A10710" w:rsidRDefault="00A10710" w:rsidP="0000146C">
      <w:pPr>
        <w:autoSpaceDE w:val="0"/>
        <w:autoSpaceDN w:val="0"/>
        <w:adjustRightInd w:val="0"/>
        <w:rPr>
          <w:rFonts w:eastAsia="Times New Roman"/>
          <w:b/>
          <w:bCs/>
          <w:color w:val="000000"/>
          <w:sz w:val="22"/>
          <w:szCs w:val="28"/>
          <w:lang w:eastAsia="en-GB"/>
        </w:rPr>
      </w:pPr>
    </w:p>
    <w:p w14:paraId="20FC2692" w14:textId="77777777" w:rsidR="00A92E97" w:rsidRPr="003C59E9" w:rsidRDefault="00043B5E" w:rsidP="00A92E97">
      <w:pPr>
        <w:pStyle w:val="ListParagraph"/>
        <w:numPr>
          <w:ilvl w:val="0"/>
          <w:numId w:val="25"/>
        </w:numPr>
        <w:autoSpaceDE w:val="0"/>
        <w:autoSpaceDN w:val="0"/>
        <w:adjustRightInd w:val="0"/>
        <w:rPr>
          <w:rFonts w:eastAsia="Times New Roman"/>
          <w:b/>
          <w:color w:val="000000"/>
          <w:lang w:eastAsia="en-GB"/>
        </w:rPr>
      </w:pPr>
      <w:bookmarkStart w:id="3" w:name="_Hlk509568500"/>
      <w:r w:rsidRPr="003C59E9">
        <w:rPr>
          <w:rFonts w:eastAsia="Times New Roman"/>
          <w:b/>
          <w:bCs/>
          <w:color w:val="000000"/>
          <w:lang w:eastAsia="en-GB"/>
        </w:rPr>
        <w:lastRenderedPageBreak/>
        <w:t xml:space="preserve">Early Years Pupil Premium (EYPP) Registration Form </w:t>
      </w:r>
    </w:p>
    <w:bookmarkEnd w:id="3"/>
    <w:p w14:paraId="04605FE5" w14:textId="77777777" w:rsidR="000A3B99" w:rsidRPr="00A92E97" w:rsidRDefault="00043B5E" w:rsidP="000A3B99">
      <w:pPr>
        <w:autoSpaceDE w:val="0"/>
        <w:autoSpaceDN w:val="0"/>
        <w:adjustRightInd w:val="0"/>
        <w:rPr>
          <w:rFonts w:eastAsia="Times New Roman"/>
        </w:rPr>
      </w:pPr>
      <w:r w:rsidRPr="00A92E97">
        <w:rPr>
          <w:rFonts w:eastAsia="Times New Roman"/>
          <w:color w:val="000000"/>
          <w:lang w:eastAsia="en-GB"/>
        </w:rPr>
        <w:t>The Early Years Pupil Premium (EYPP)</w:t>
      </w:r>
      <w:r w:rsidRPr="00A92E97">
        <w:rPr>
          <w:rFonts w:eastAsia="Times New Roman"/>
          <w:b/>
          <w:bCs/>
          <w:color w:val="000000"/>
          <w:lang w:eastAsia="en-GB"/>
        </w:rPr>
        <w:t xml:space="preserve"> </w:t>
      </w:r>
      <w:r w:rsidRPr="00A92E97">
        <w:rPr>
          <w:rFonts w:eastAsia="Times New Roman"/>
          <w:color w:val="000000"/>
          <w:lang w:eastAsia="en-GB"/>
        </w:rPr>
        <w:t xml:space="preserve">is an additional sum of money paid to childcare providers for children of families in receipt of certain </w:t>
      </w:r>
      <w:r w:rsidR="000A3B99" w:rsidRPr="00A92E97">
        <w:rPr>
          <w:rFonts w:eastAsia="Times New Roman"/>
          <w:color w:val="000000"/>
          <w:lang w:eastAsia="en-GB"/>
        </w:rPr>
        <w:t xml:space="preserve">benefits. </w:t>
      </w:r>
      <w:r w:rsidR="003A09F4" w:rsidRPr="00A92E97">
        <w:rPr>
          <w:rFonts w:eastAsia="Times New Roman"/>
        </w:rPr>
        <w:t xml:space="preserve"> </w:t>
      </w:r>
    </w:p>
    <w:p w14:paraId="004B9828" w14:textId="77777777" w:rsidR="001B5111" w:rsidRPr="00A92E97" w:rsidRDefault="001B5111" w:rsidP="000A3B99">
      <w:pPr>
        <w:autoSpaceDE w:val="0"/>
        <w:autoSpaceDN w:val="0"/>
        <w:adjustRightInd w:val="0"/>
        <w:rPr>
          <w:rFonts w:eastAsia="Times New Roman"/>
        </w:rPr>
      </w:pPr>
    </w:p>
    <w:p w14:paraId="6F18E057" w14:textId="70603AFA" w:rsidR="001B5111" w:rsidRDefault="001B5111" w:rsidP="00094C73">
      <w:pPr>
        <w:autoSpaceDE w:val="0"/>
        <w:autoSpaceDN w:val="0"/>
        <w:rPr>
          <w:iCs/>
        </w:rPr>
      </w:pPr>
      <w:r w:rsidRPr="00A92E97">
        <w:rPr>
          <w:rFonts w:eastAsia="Times New Roman"/>
        </w:rPr>
        <w:t xml:space="preserve">If you believe that your child may qualify for the EYPP please provide the following information </w:t>
      </w:r>
      <w:r w:rsidR="002F5A41">
        <w:rPr>
          <w:rFonts w:eastAsia="Times New Roman"/>
        </w:rPr>
        <w:t>of</w:t>
      </w:r>
      <w:r w:rsidRPr="00A92E97">
        <w:rPr>
          <w:rFonts w:eastAsia="Times New Roman"/>
        </w:rPr>
        <w:t xml:space="preserve"> the </w:t>
      </w:r>
      <w:r w:rsidRPr="00A92E97">
        <w:rPr>
          <w:rFonts w:eastAsia="Times New Roman"/>
          <w:b/>
          <w:bCs/>
        </w:rPr>
        <w:t xml:space="preserve">main benefit holder </w:t>
      </w:r>
      <w:r w:rsidR="00F36CE2">
        <w:rPr>
          <w:iCs/>
        </w:rPr>
        <w:t>so</w:t>
      </w:r>
      <w:r w:rsidR="00302B6E" w:rsidRPr="00302B6E">
        <w:rPr>
          <w:iCs/>
        </w:rPr>
        <w:t xml:space="preserve"> eligibility</w:t>
      </w:r>
      <w:r w:rsidR="00F36CE2">
        <w:rPr>
          <w:iCs/>
        </w:rPr>
        <w:t xml:space="preserve"> can be checked.</w:t>
      </w:r>
    </w:p>
    <w:p w14:paraId="2E749CAD" w14:textId="4AAB6234" w:rsidR="00C362D2" w:rsidRDefault="00C362D2" w:rsidP="00094C73">
      <w:pPr>
        <w:autoSpaceDE w:val="0"/>
        <w:autoSpaceDN w:val="0"/>
        <w:rPr>
          <w:iCs/>
        </w:rPr>
      </w:pPr>
    </w:p>
    <w:tbl>
      <w:tblPr>
        <w:tblStyle w:val="TableGrid"/>
        <w:tblW w:w="0" w:type="auto"/>
        <w:tblLook w:val="04A0" w:firstRow="1" w:lastRow="0" w:firstColumn="1" w:lastColumn="0" w:noHBand="0" w:noVBand="1"/>
      </w:tblPr>
      <w:tblGrid>
        <w:gridCol w:w="4885"/>
        <w:gridCol w:w="4886"/>
      </w:tblGrid>
      <w:tr w:rsidR="00C362D2" w14:paraId="36F0A419" w14:textId="77777777" w:rsidTr="0000146C">
        <w:trPr>
          <w:trHeight w:val="360"/>
        </w:trPr>
        <w:tc>
          <w:tcPr>
            <w:tcW w:w="4885" w:type="dxa"/>
            <w:shd w:val="clear" w:color="auto" w:fill="F2F2F2" w:themeFill="background1" w:themeFillShade="F2"/>
          </w:tcPr>
          <w:p w14:paraId="13EBAFE7" w14:textId="5B4E019C" w:rsidR="00C362D2" w:rsidRPr="00C362D2" w:rsidRDefault="00C362D2" w:rsidP="00094C73">
            <w:pPr>
              <w:autoSpaceDE w:val="0"/>
              <w:autoSpaceDN w:val="0"/>
              <w:rPr>
                <w:rFonts w:ascii="Arial" w:hAnsi="Arial" w:cs="Arial"/>
                <w:sz w:val="24"/>
                <w:szCs w:val="24"/>
              </w:rPr>
            </w:pPr>
            <w:r w:rsidRPr="00C362D2">
              <w:rPr>
                <w:rFonts w:ascii="Arial" w:hAnsi="Arial" w:cs="Arial"/>
                <w:b/>
                <w:color w:val="000000"/>
                <w:sz w:val="24"/>
                <w:szCs w:val="24"/>
                <w:lang w:eastAsia="en-GB"/>
              </w:rPr>
              <w:t>Parent’s Full Name:</w:t>
            </w:r>
          </w:p>
        </w:tc>
        <w:tc>
          <w:tcPr>
            <w:tcW w:w="4886" w:type="dxa"/>
          </w:tcPr>
          <w:p w14:paraId="53C7E6DE" w14:textId="77777777" w:rsidR="00C362D2" w:rsidRDefault="00C362D2" w:rsidP="00094C73">
            <w:pPr>
              <w:autoSpaceDE w:val="0"/>
              <w:autoSpaceDN w:val="0"/>
            </w:pPr>
          </w:p>
        </w:tc>
      </w:tr>
      <w:tr w:rsidR="00C362D2" w14:paraId="05462B56" w14:textId="77777777" w:rsidTr="0000146C">
        <w:trPr>
          <w:trHeight w:val="409"/>
        </w:trPr>
        <w:tc>
          <w:tcPr>
            <w:tcW w:w="4885" w:type="dxa"/>
            <w:shd w:val="clear" w:color="auto" w:fill="F2F2F2" w:themeFill="background1" w:themeFillShade="F2"/>
          </w:tcPr>
          <w:p w14:paraId="48D41791" w14:textId="75A8CB19" w:rsidR="00C362D2" w:rsidRPr="00C362D2" w:rsidRDefault="00C362D2" w:rsidP="00094C73">
            <w:pPr>
              <w:autoSpaceDE w:val="0"/>
              <w:autoSpaceDN w:val="0"/>
              <w:rPr>
                <w:rFonts w:ascii="Arial" w:hAnsi="Arial" w:cs="Arial"/>
                <w:sz w:val="24"/>
                <w:szCs w:val="24"/>
              </w:rPr>
            </w:pPr>
            <w:r w:rsidRPr="00C362D2">
              <w:rPr>
                <w:rFonts w:ascii="Arial" w:hAnsi="Arial" w:cs="Arial"/>
                <w:b/>
                <w:color w:val="000000"/>
                <w:sz w:val="24"/>
                <w:szCs w:val="24"/>
                <w:lang w:eastAsia="en-GB"/>
              </w:rPr>
              <w:t>Parent’s Date of Birth:</w:t>
            </w:r>
          </w:p>
        </w:tc>
        <w:tc>
          <w:tcPr>
            <w:tcW w:w="4886" w:type="dxa"/>
          </w:tcPr>
          <w:p w14:paraId="0B98F045" w14:textId="77777777" w:rsidR="00C362D2" w:rsidRDefault="00C362D2" w:rsidP="00094C73">
            <w:pPr>
              <w:autoSpaceDE w:val="0"/>
              <w:autoSpaceDN w:val="0"/>
            </w:pPr>
          </w:p>
        </w:tc>
      </w:tr>
      <w:tr w:rsidR="00C362D2" w14:paraId="75565F4D" w14:textId="77777777" w:rsidTr="0000146C">
        <w:trPr>
          <w:trHeight w:val="415"/>
        </w:trPr>
        <w:tc>
          <w:tcPr>
            <w:tcW w:w="4885" w:type="dxa"/>
            <w:shd w:val="clear" w:color="auto" w:fill="F2F2F2" w:themeFill="background1" w:themeFillShade="F2"/>
          </w:tcPr>
          <w:p w14:paraId="6FF9326B" w14:textId="0E1615A7" w:rsidR="00C362D2" w:rsidRPr="00C362D2" w:rsidRDefault="00C362D2" w:rsidP="00094C73">
            <w:pPr>
              <w:autoSpaceDE w:val="0"/>
              <w:autoSpaceDN w:val="0"/>
              <w:rPr>
                <w:rFonts w:ascii="Arial" w:hAnsi="Arial" w:cs="Arial"/>
                <w:sz w:val="24"/>
                <w:szCs w:val="24"/>
              </w:rPr>
            </w:pPr>
            <w:r w:rsidRPr="00C362D2">
              <w:rPr>
                <w:rFonts w:ascii="Arial" w:hAnsi="Arial" w:cs="Arial"/>
                <w:b/>
                <w:color w:val="000000"/>
                <w:sz w:val="24"/>
                <w:szCs w:val="24"/>
                <w:lang w:eastAsia="en-GB"/>
              </w:rPr>
              <w:t>Parent’s National Insurance Number:</w:t>
            </w:r>
          </w:p>
        </w:tc>
        <w:tc>
          <w:tcPr>
            <w:tcW w:w="4886" w:type="dxa"/>
          </w:tcPr>
          <w:p w14:paraId="46102B35" w14:textId="77777777" w:rsidR="00C362D2" w:rsidRDefault="00C362D2" w:rsidP="00094C73">
            <w:pPr>
              <w:autoSpaceDE w:val="0"/>
              <w:autoSpaceDN w:val="0"/>
            </w:pPr>
          </w:p>
        </w:tc>
      </w:tr>
      <w:tr w:rsidR="00C362D2" w14:paraId="5A6101C7" w14:textId="77777777" w:rsidTr="0000146C">
        <w:trPr>
          <w:trHeight w:val="420"/>
        </w:trPr>
        <w:tc>
          <w:tcPr>
            <w:tcW w:w="4885" w:type="dxa"/>
            <w:shd w:val="clear" w:color="auto" w:fill="F2F2F2" w:themeFill="background1" w:themeFillShade="F2"/>
          </w:tcPr>
          <w:p w14:paraId="5E9D2373" w14:textId="63BAEE06" w:rsidR="00C362D2" w:rsidRPr="00C362D2" w:rsidRDefault="00C362D2" w:rsidP="00094C73">
            <w:pPr>
              <w:autoSpaceDE w:val="0"/>
              <w:autoSpaceDN w:val="0"/>
              <w:rPr>
                <w:rFonts w:ascii="Arial" w:hAnsi="Arial" w:cs="Arial"/>
                <w:b/>
                <w:color w:val="000000"/>
                <w:sz w:val="24"/>
                <w:szCs w:val="24"/>
                <w:lang w:eastAsia="en-GB"/>
              </w:rPr>
            </w:pPr>
            <w:r w:rsidRPr="00C362D2">
              <w:rPr>
                <w:rFonts w:ascii="Arial" w:hAnsi="Arial" w:cs="Arial"/>
                <w:b/>
                <w:color w:val="000000"/>
                <w:sz w:val="24"/>
                <w:szCs w:val="24"/>
                <w:lang w:eastAsia="en-GB"/>
              </w:rPr>
              <w:t>Parent’s signature:</w:t>
            </w:r>
          </w:p>
        </w:tc>
        <w:tc>
          <w:tcPr>
            <w:tcW w:w="4886" w:type="dxa"/>
          </w:tcPr>
          <w:p w14:paraId="4D65EDCF" w14:textId="77777777" w:rsidR="00C362D2" w:rsidRDefault="00C362D2" w:rsidP="00094C73">
            <w:pPr>
              <w:autoSpaceDE w:val="0"/>
              <w:autoSpaceDN w:val="0"/>
            </w:pPr>
          </w:p>
        </w:tc>
      </w:tr>
    </w:tbl>
    <w:p w14:paraId="2AA90A51" w14:textId="77777777" w:rsidR="008A3FB8" w:rsidRPr="00454677" w:rsidRDefault="008A3FB8" w:rsidP="00043B5E">
      <w:pPr>
        <w:autoSpaceDE w:val="0"/>
        <w:autoSpaceDN w:val="0"/>
        <w:adjustRightInd w:val="0"/>
        <w:rPr>
          <w:rFonts w:eastAsia="Times New Roman"/>
          <w:i/>
          <w:sz w:val="16"/>
          <w:lang w:val="en"/>
        </w:rPr>
      </w:pPr>
    </w:p>
    <w:p w14:paraId="31FD8D82" w14:textId="77777777" w:rsidR="00A92E97" w:rsidRPr="005C6100" w:rsidRDefault="00043B5E" w:rsidP="00A92E97">
      <w:pPr>
        <w:pStyle w:val="ListParagraph"/>
        <w:numPr>
          <w:ilvl w:val="0"/>
          <w:numId w:val="25"/>
        </w:numPr>
        <w:autoSpaceDE w:val="0"/>
        <w:autoSpaceDN w:val="0"/>
        <w:adjustRightInd w:val="0"/>
        <w:rPr>
          <w:rFonts w:eastAsia="Times New Roman"/>
          <w:b/>
          <w:bCs/>
          <w:color w:val="000000"/>
          <w:lang w:eastAsia="en-GB"/>
        </w:rPr>
      </w:pPr>
      <w:r w:rsidRPr="005C6100">
        <w:rPr>
          <w:rFonts w:eastAsia="Times New Roman"/>
          <w:b/>
          <w:bCs/>
          <w:color w:val="000000"/>
          <w:lang w:eastAsia="en-GB"/>
        </w:rPr>
        <w:t xml:space="preserve">Disability Access Fund Declaration </w:t>
      </w:r>
    </w:p>
    <w:p w14:paraId="672A8406" w14:textId="5D48F349" w:rsidR="00A92E97" w:rsidRPr="00A92E97" w:rsidRDefault="0014540B" w:rsidP="00A92E97">
      <w:pPr>
        <w:autoSpaceDE w:val="0"/>
        <w:autoSpaceDN w:val="0"/>
        <w:adjustRightInd w:val="0"/>
        <w:rPr>
          <w:rFonts w:eastAsia="Times New Roman"/>
          <w:b/>
          <w:bCs/>
          <w:color w:val="000000"/>
          <w:lang w:eastAsia="en-GB"/>
        </w:rPr>
      </w:pPr>
      <w:r>
        <w:rPr>
          <w:rFonts w:eastAsia="Times New Roman"/>
        </w:rPr>
        <w:t>3&amp;</w:t>
      </w:r>
      <w:r w:rsidR="00C362D2">
        <w:rPr>
          <w:rFonts w:eastAsia="Times New Roman"/>
        </w:rPr>
        <w:t>4-year-old</w:t>
      </w:r>
      <w:r w:rsidR="00A92E97" w:rsidRPr="00946870">
        <w:rPr>
          <w:rFonts w:eastAsia="Times New Roman"/>
        </w:rPr>
        <w:t xml:space="preserve"> children who are in receipt of child Disability Living Allowance and are receiving the free entitlement are eligible for the Disability Access Fund (DAF)</w:t>
      </w:r>
      <w:r w:rsidR="005C6100">
        <w:rPr>
          <w:rFonts w:eastAsia="Times New Roman"/>
        </w:rPr>
        <w:t xml:space="preserve">. </w:t>
      </w:r>
      <w:r w:rsidR="005C6100">
        <w:rPr>
          <w:rFonts w:eastAsia="Times New Roman"/>
          <w:bCs/>
          <w:color w:val="000000"/>
          <w:lang w:eastAsia="en-GB"/>
        </w:rPr>
        <w:t>Please take a</w:t>
      </w:r>
      <w:r w:rsidR="005C6100" w:rsidRPr="00A92E97">
        <w:rPr>
          <w:rFonts w:eastAsia="Times New Roman"/>
          <w:bCs/>
          <w:color w:val="000000"/>
          <w:lang w:eastAsia="en-GB"/>
        </w:rPr>
        <w:t xml:space="preserve"> copy of</w:t>
      </w:r>
      <w:r w:rsidR="005C6100">
        <w:rPr>
          <w:rFonts w:eastAsia="Times New Roman"/>
          <w:bCs/>
          <w:color w:val="000000"/>
          <w:lang w:eastAsia="en-GB"/>
        </w:rPr>
        <w:t xml:space="preserve"> your</w:t>
      </w:r>
      <w:r w:rsidR="005C6100" w:rsidRPr="00A92E97">
        <w:rPr>
          <w:rFonts w:eastAsia="Times New Roman"/>
          <w:bCs/>
          <w:color w:val="000000"/>
          <w:lang w:eastAsia="en-GB"/>
        </w:rPr>
        <w:t xml:space="preserve"> DLA award letter to your childcare provider for them to claim the funding</w:t>
      </w:r>
      <w:r w:rsidR="005C6100" w:rsidRPr="00A92E97">
        <w:rPr>
          <w:rFonts w:eastAsia="Times New Roman"/>
          <w:b/>
          <w:bCs/>
          <w:color w:val="000000"/>
          <w:lang w:eastAsia="en-GB"/>
        </w:rPr>
        <w:t>.</w:t>
      </w:r>
    </w:p>
    <w:p w14:paraId="6517C52D" w14:textId="77777777" w:rsidR="00DA2423" w:rsidRPr="00A92E97" w:rsidRDefault="00DA2423" w:rsidP="00DA2423">
      <w:pPr>
        <w:autoSpaceDE w:val="0"/>
        <w:autoSpaceDN w:val="0"/>
        <w:adjustRightInd w:val="0"/>
        <w:rPr>
          <w:rFonts w:eastAsia="Times New Roman"/>
          <w:color w:val="000000"/>
          <w:lang w:eastAsia="en-GB"/>
        </w:rPr>
      </w:pPr>
    </w:p>
    <w:tbl>
      <w:tblPr>
        <w:tblStyle w:val="TableGrid"/>
        <w:tblW w:w="9923" w:type="dxa"/>
        <w:tblInd w:w="-147" w:type="dxa"/>
        <w:tblLook w:val="04A0" w:firstRow="1" w:lastRow="0" w:firstColumn="1" w:lastColumn="0" w:noHBand="0" w:noVBand="1"/>
      </w:tblPr>
      <w:tblGrid>
        <w:gridCol w:w="5387"/>
        <w:gridCol w:w="4536"/>
      </w:tblGrid>
      <w:tr w:rsidR="005C6100" w14:paraId="63AA6621" w14:textId="77777777" w:rsidTr="001924A3">
        <w:trPr>
          <w:trHeight w:val="371"/>
        </w:trPr>
        <w:tc>
          <w:tcPr>
            <w:tcW w:w="5387" w:type="dxa"/>
            <w:shd w:val="clear" w:color="auto" w:fill="F2F2F2" w:themeFill="background1" w:themeFillShade="F2"/>
          </w:tcPr>
          <w:p w14:paraId="5BF437DF" w14:textId="77777777" w:rsidR="005C6100" w:rsidRPr="005C6100" w:rsidRDefault="005C6100" w:rsidP="00043B5E">
            <w:pPr>
              <w:autoSpaceDE w:val="0"/>
              <w:autoSpaceDN w:val="0"/>
              <w:adjustRightInd w:val="0"/>
              <w:rPr>
                <w:rFonts w:ascii="Arial" w:hAnsi="Arial" w:cs="Arial"/>
                <w:b/>
                <w:color w:val="000000"/>
                <w:sz w:val="24"/>
                <w:szCs w:val="24"/>
                <w:lang w:eastAsia="en-GB"/>
              </w:rPr>
            </w:pPr>
            <w:r w:rsidRPr="005C6100">
              <w:rPr>
                <w:rFonts w:ascii="Arial" w:hAnsi="Arial" w:cs="Arial"/>
                <w:b/>
                <w:bCs/>
                <w:color w:val="000000"/>
                <w:sz w:val="24"/>
                <w:szCs w:val="24"/>
                <w:lang w:eastAsia="en-GB"/>
              </w:rPr>
              <w:t xml:space="preserve">Is your child </w:t>
            </w:r>
            <w:r w:rsidRPr="00B3018F">
              <w:rPr>
                <w:rFonts w:ascii="Arial" w:hAnsi="Arial" w:cs="Arial"/>
                <w:b/>
                <w:bCs/>
                <w:sz w:val="24"/>
                <w:szCs w:val="24"/>
                <w:lang w:eastAsia="en-GB"/>
              </w:rPr>
              <w:t>eligible and</w:t>
            </w:r>
            <w:r w:rsidRPr="00B3018F">
              <w:rPr>
                <w:rFonts w:ascii="Arial" w:hAnsi="Arial" w:cs="Arial"/>
                <w:b/>
                <w:bCs/>
                <w:color w:val="000000"/>
                <w:sz w:val="24"/>
                <w:szCs w:val="24"/>
                <w:lang w:eastAsia="en-GB"/>
              </w:rPr>
              <w:t xml:space="preserve"> </w:t>
            </w:r>
            <w:r w:rsidRPr="005C6100">
              <w:rPr>
                <w:rFonts w:ascii="Arial" w:hAnsi="Arial" w:cs="Arial"/>
                <w:b/>
                <w:bCs/>
                <w:color w:val="000000"/>
                <w:sz w:val="24"/>
                <w:szCs w:val="24"/>
                <w:lang w:eastAsia="en-GB"/>
              </w:rPr>
              <w:t xml:space="preserve">in receipt of DLA?    </w:t>
            </w:r>
          </w:p>
        </w:tc>
        <w:tc>
          <w:tcPr>
            <w:tcW w:w="4536" w:type="dxa"/>
          </w:tcPr>
          <w:p w14:paraId="43104EC3" w14:textId="77777777" w:rsidR="005C6100" w:rsidRPr="005C6100" w:rsidRDefault="005C6100" w:rsidP="00043B5E">
            <w:pPr>
              <w:autoSpaceDE w:val="0"/>
              <w:autoSpaceDN w:val="0"/>
              <w:adjustRightInd w:val="0"/>
              <w:rPr>
                <w:rFonts w:ascii="Arial" w:hAnsi="Arial" w:cs="Arial"/>
                <w:color w:val="000000"/>
                <w:sz w:val="24"/>
                <w:szCs w:val="24"/>
                <w:lang w:eastAsia="en-GB"/>
              </w:rPr>
            </w:pPr>
            <w:r w:rsidRPr="005C6100">
              <w:rPr>
                <w:rFonts w:ascii="Arial" w:hAnsi="Arial" w:cs="Arial"/>
                <w:bCs/>
                <w:color w:val="000000"/>
                <w:sz w:val="24"/>
                <w:szCs w:val="24"/>
                <w:lang w:eastAsia="en-GB"/>
              </w:rPr>
              <w:t>Yes / No</w:t>
            </w:r>
          </w:p>
        </w:tc>
      </w:tr>
      <w:tr w:rsidR="005C6100" w14:paraId="6990901A" w14:textId="77777777" w:rsidTr="001924A3">
        <w:trPr>
          <w:trHeight w:val="868"/>
        </w:trPr>
        <w:tc>
          <w:tcPr>
            <w:tcW w:w="5387" w:type="dxa"/>
            <w:shd w:val="clear" w:color="auto" w:fill="F2F2F2" w:themeFill="background1" w:themeFillShade="F2"/>
          </w:tcPr>
          <w:p w14:paraId="1B1CF148" w14:textId="77777777" w:rsidR="005C6100" w:rsidRPr="005C6100" w:rsidRDefault="005C6100" w:rsidP="00530A06">
            <w:pPr>
              <w:spacing w:before="240"/>
              <w:rPr>
                <w:b/>
                <w:bCs/>
                <w:color w:val="000000"/>
                <w:lang w:eastAsia="en-GB"/>
              </w:rPr>
            </w:pPr>
            <w:r w:rsidRPr="005C6100">
              <w:rPr>
                <w:rFonts w:ascii="Arial" w:hAnsi="Arial" w:cs="Arial"/>
                <w:b/>
                <w:bCs/>
                <w:sz w:val="24"/>
                <w:szCs w:val="24"/>
              </w:rPr>
              <w:t xml:space="preserve">If your child attends more than one provider, please nominate the main setting where the local authority should pay the DAF: </w:t>
            </w:r>
          </w:p>
        </w:tc>
        <w:tc>
          <w:tcPr>
            <w:tcW w:w="4536" w:type="dxa"/>
          </w:tcPr>
          <w:p w14:paraId="40612335" w14:textId="77777777" w:rsidR="005C6100" w:rsidRPr="005C6100" w:rsidRDefault="005C6100" w:rsidP="00043B5E">
            <w:pPr>
              <w:autoSpaceDE w:val="0"/>
              <w:autoSpaceDN w:val="0"/>
              <w:adjustRightInd w:val="0"/>
              <w:rPr>
                <w:bCs/>
                <w:color w:val="000000"/>
                <w:lang w:eastAsia="en-GB"/>
              </w:rPr>
            </w:pPr>
          </w:p>
        </w:tc>
      </w:tr>
    </w:tbl>
    <w:p w14:paraId="69F52C34" w14:textId="77777777" w:rsidR="00043B5E" w:rsidRDefault="00043B5E" w:rsidP="00043B5E">
      <w:pPr>
        <w:autoSpaceDE w:val="0"/>
        <w:autoSpaceDN w:val="0"/>
        <w:adjustRightInd w:val="0"/>
        <w:rPr>
          <w:rFonts w:eastAsia="Times New Roman"/>
          <w:color w:val="000000"/>
          <w:lang w:eastAsia="en-GB"/>
        </w:rPr>
      </w:pPr>
    </w:p>
    <w:p w14:paraId="653BA3BC" w14:textId="23660B57" w:rsidR="002D1535" w:rsidRPr="002D1535" w:rsidRDefault="002D1535" w:rsidP="002D1535">
      <w:pPr>
        <w:pStyle w:val="ListParagraph"/>
        <w:numPr>
          <w:ilvl w:val="0"/>
          <w:numId w:val="25"/>
        </w:numPr>
        <w:rPr>
          <w:b/>
        </w:rPr>
      </w:pPr>
      <w:r w:rsidRPr="002D1535">
        <w:rPr>
          <w:b/>
          <w:bCs/>
          <w:color w:val="000000"/>
          <w:lang w:eastAsia="en-GB"/>
        </w:rPr>
        <w:t>Attendance details</w:t>
      </w:r>
    </w:p>
    <w:p w14:paraId="3C0554E4" w14:textId="77777777" w:rsidR="002D1535" w:rsidRDefault="002D1535" w:rsidP="002D1535">
      <w:r>
        <w:t xml:space="preserve">Complete and sign at the beginning of </w:t>
      </w:r>
      <w:r w:rsidRPr="00691AA3">
        <w:rPr>
          <w:b/>
        </w:rPr>
        <w:t>each term</w:t>
      </w:r>
      <w:r>
        <w:t xml:space="preserve"> (signatures </w:t>
      </w:r>
      <w:r w:rsidRPr="00691AA3">
        <w:rPr>
          <w:b/>
        </w:rPr>
        <w:t>must not</w:t>
      </w:r>
      <w:r>
        <w:t xml:space="preserve"> be obtained </w:t>
      </w:r>
      <w:r w:rsidRPr="00B37091">
        <w:rPr>
          <w:b/>
          <w:bCs/>
        </w:rPr>
        <w:t>in advance</w:t>
      </w:r>
      <w:r>
        <w:t xml:space="preserve"> of the term). </w:t>
      </w:r>
      <w:r>
        <w:rPr>
          <w:b/>
          <w:color w:val="000000"/>
          <w:lang w:eastAsia="en-GB"/>
        </w:rPr>
        <w:t>Write the n</w:t>
      </w:r>
      <w:r w:rsidRPr="001A0579">
        <w:rPr>
          <w:b/>
          <w:color w:val="000000"/>
          <w:lang w:eastAsia="en-GB"/>
        </w:rPr>
        <w:t xml:space="preserve">umber of </w:t>
      </w:r>
      <w:r>
        <w:rPr>
          <w:b/>
          <w:color w:val="000000"/>
          <w:lang w:eastAsia="en-GB"/>
        </w:rPr>
        <w:t>f</w:t>
      </w:r>
      <w:r w:rsidRPr="001A0579">
        <w:rPr>
          <w:b/>
          <w:color w:val="000000"/>
          <w:lang w:eastAsia="en-GB"/>
        </w:rPr>
        <w:t>unded hours per week</w:t>
      </w:r>
      <w:r>
        <w:rPr>
          <w:b/>
          <w:color w:val="000000"/>
          <w:lang w:eastAsia="en-GB"/>
        </w:rPr>
        <w:t xml:space="preserve"> – max 15 hours per box</w:t>
      </w:r>
    </w:p>
    <w:tbl>
      <w:tblPr>
        <w:tblStyle w:val="TableGrid"/>
        <w:tblW w:w="0" w:type="auto"/>
        <w:tblLook w:val="04A0" w:firstRow="1" w:lastRow="0" w:firstColumn="1" w:lastColumn="0" w:noHBand="0" w:noVBand="1"/>
      </w:tblPr>
      <w:tblGrid>
        <w:gridCol w:w="2497"/>
        <w:gridCol w:w="1663"/>
        <w:gridCol w:w="1548"/>
        <w:gridCol w:w="1297"/>
        <w:gridCol w:w="2766"/>
      </w:tblGrid>
      <w:tr w:rsidR="002D1535" w14:paraId="59E361B3" w14:textId="77777777" w:rsidTr="0002057E">
        <w:tc>
          <w:tcPr>
            <w:tcW w:w="2497" w:type="dxa"/>
            <w:shd w:val="clear" w:color="auto" w:fill="F2F2F2" w:themeFill="background1" w:themeFillShade="F2"/>
          </w:tcPr>
          <w:p w14:paraId="33967064" w14:textId="77777777" w:rsidR="002D1535" w:rsidRPr="0000146C" w:rsidRDefault="002D1535" w:rsidP="0002057E">
            <w:pPr>
              <w:rPr>
                <w:rFonts w:ascii="Arial" w:hAnsi="Arial" w:cs="Arial"/>
                <w:b/>
                <w:sz w:val="24"/>
                <w:szCs w:val="24"/>
              </w:rPr>
            </w:pPr>
          </w:p>
        </w:tc>
        <w:tc>
          <w:tcPr>
            <w:tcW w:w="1663" w:type="dxa"/>
            <w:shd w:val="clear" w:color="auto" w:fill="F2F2F2" w:themeFill="background1" w:themeFillShade="F2"/>
          </w:tcPr>
          <w:p w14:paraId="2D6283B2" w14:textId="6B5DF4F6" w:rsidR="002D1535" w:rsidRPr="00C15C9E" w:rsidRDefault="002D1535" w:rsidP="0002057E">
            <w:pPr>
              <w:rPr>
                <w:rFonts w:ascii="Arial" w:hAnsi="Arial" w:cs="Arial"/>
                <w:b/>
                <w:sz w:val="23"/>
                <w:szCs w:val="23"/>
              </w:rPr>
            </w:pPr>
            <w:r w:rsidRPr="00C15C9E">
              <w:rPr>
                <w:rFonts w:ascii="Arial" w:hAnsi="Arial" w:cs="Arial"/>
                <w:b/>
                <w:sz w:val="23"/>
                <w:szCs w:val="23"/>
              </w:rPr>
              <w:t>2-Year-old</w:t>
            </w:r>
            <w:r w:rsidR="009E4E70">
              <w:rPr>
                <w:rFonts w:ascii="Arial" w:hAnsi="Arial" w:cs="Arial"/>
                <w:b/>
                <w:sz w:val="23"/>
                <w:szCs w:val="23"/>
              </w:rPr>
              <w:t xml:space="preserve"> Funded hours</w:t>
            </w:r>
          </w:p>
        </w:tc>
        <w:tc>
          <w:tcPr>
            <w:tcW w:w="1548" w:type="dxa"/>
            <w:shd w:val="clear" w:color="auto" w:fill="F2F2F2" w:themeFill="background1" w:themeFillShade="F2"/>
          </w:tcPr>
          <w:p w14:paraId="37631590" w14:textId="77777777" w:rsidR="002D1535" w:rsidRPr="00C15C9E" w:rsidRDefault="002D1535" w:rsidP="0002057E">
            <w:pPr>
              <w:rPr>
                <w:rFonts w:ascii="Arial" w:hAnsi="Arial" w:cs="Arial"/>
                <w:b/>
                <w:sz w:val="23"/>
                <w:szCs w:val="23"/>
              </w:rPr>
            </w:pPr>
            <w:r w:rsidRPr="00C15C9E">
              <w:rPr>
                <w:rFonts w:ascii="Arial" w:hAnsi="Arial" w:cs="Arial"/>
                <w:b/>
                <w:sz w:val="23"/>
                <w:szCs w:val="23"/>
              </w:rPr>
              <w:t>3&amp;4 Universal Hours</w:t>
            </w:r>
          </w:p>
        </w:tc>
        <w:tc>
          <w:tcPr>
            <w:tcW w:w="1297" w:type="dxa"/>
            <w:shd w:val="clear" w:color="auto" w:fill="F2F2F2" w:themeFill="background1" w:themeFillShade="F2"/>
          </w:tcPr>
          <w:p w14:paraId="6F3EFD3E" w14:textId="77777777" w:rsidR="002D1535" w:rsidRPr="00C15C9E" w:rsidRDefault="002D1535" w:rsidP="0002057E">
            <w:pPr>
              <w:rPr>
                <w:rFonts w:ascii="Arial" w:hAnsi="Arial" w:cs="Arial"/>
                <w:b/>
                <w:sz w:val="23"/>
                <w:szCs w:val="23"/>
              </w:rPr>
            </w:pPr>
            <w:r w:rsidRPr="00C15C9E">
              <w:rPr>
                <w:rFonts w:ascii="Arial" w:hAnsi="Arial" w:cs="Arial"/>
                <w:b/>
                <w:sz w:val="23"/>
                <w:szCs w:val="23"/>
              </w:rPr>
              <w:t>3&amp;4 Extended Hours</w:t>
            </w:r>
          </w:p>
        </w:tc>
        <w:tc>
          <w:tcPr>
            <w:tcW w:w="2766" w:type="dxa"/>
            <w:shd w:val="clear" w:color="auto" w:fill="F2F2F2" w:themeFill="background1" w:themeFillShade="F2"/>
          </w:tcPr>
          <w:p w14:paraId="5E861BBF" w14:textId="77777777" w:rsidR="002D1535" w:rsidRPr="00C15C9E" w:rsidRDefault="002D1535" w:rsidP="0002057E">
            <w:pPr>
              <w:rPr>
                <w:rFonts w:ascii="Arial" w:hAnsi="Arial" w:cs="Arial"/>
                <w:b/>
                <w:sz w:val="23"/>
                <w:szCs w:val="23"/>
              </w:rPr>
            </w:pPr>
            <w:r w:rsidRPr="00C15C9E">
              <w:rPr>
                <w:rFonts w:ascii="Arial" w:hAnsi="Arial" w:cs="Arial"/>
                <w:b/>
                <w:sz w:val="23"/>
                <w:szCs w:val="23"/>
              </w:rPr>
              <w:t>Parent Signature</w:t>
            </w:r>
          </w:p>
        </w:tc>
      </w:tr>
      <w:tr w:rsidR="00E81ACE" w14:paraId="11D666DD" w14:textId="77777777" w:rsidTr="0002057E">
        <w:tc>
          <w:tcPr>
            <w:tcW w:w="2497" w:type="dxa"/>
            <w:shd w:val="clear" w:color="auto" w:fill="F2F2F2" w:themeFill="background1" w:themeFillShade="F2"/>
          </w:tcPr>
          <w:p w14:paraId="0327FEC7" w14:textId="302D0A89" w:rsidR="00E81ACE" w:rsidRPr="0000146C" w:rsidRDefault="00E81ACE" w:rsidP="00E81ACE">
            <w:pPr>
              <w:rPr>
                <w:rFonts w:ascii="Arial" w:hAnsi="Arial" w:cs="Arial"/>
                <w:b/>
                <w:sz w:val="24"/>
                <w:szCs w:val="24"/>
              </w:rPr>
            </w:pPr>
            <w:r w:rsidRPr="000F6437">
              <w:rPr>
                <w:rFonts w:ascii="Arial" w:hAnsi="Arial" w:cs="Arial"/>
                <w:b/>
                <w:color w:val="000000"/>
                <w:lang w:eastAsia="en-GB"/>
              </w:rPr>
              <w:t>S</w:t>
            </w:r>
            <w:r>
              <w:rPr>
                <w:rFonts w:ascii="Arial" w:hAnsi="Arial" w:cs="Arial"/>
                <w:b/>
                <w:color w:val="000000"/>
                <w:lang w:eastAsia="en-GB"/>
              </w:rPr>
              <w:t>ummer</w:t>
            </w:r>
            <w:r w:rsidRPr="000F6437">
              <w:rPr>
                <w:rFonts w:ascii="Arial" w:hAnsi="Arial" w:cs="Arial"/>
                <w:b/>
                <w:color w:val="000000"/>
                <w:lang w:eastAsia="en-GB"/>
              </w:rPr>
              <w:t xml:space="preserve"> Term 202</w:t>
            </w:r>
            <w:r>
              <w:rPr>
                <w:rFonts w:ascii="Arial" w:hAnsi="Arial" w:cs="Arial"/>
                <w:b/>
                <w:color w:val="000000"/>
                <w:lang w:eastAsia="en-GB"/>
              </w:rPr>
              <w:t>3-24</w:t>
            </w:r>
            <w:r w:rsidRPr="000F6437">
              <w:rPr>
                <w:rFonts w:ascii="Arial" w:hAnsi="Arial" w:cs="Arial"/>
                <w:b/>
                <w:color w:val="000000"/>
                <w:lang w:eastAsia="en-GB"/>
              </w:rPr>
              <w:t xml:space="preserve"> </w:t>
            </w:r>
            <w:r w:rsidRPr="000F6437">
              <w:rPr>
                <w:rFonts w:ascii="Arial" w:hAnsi="Arial" w:cs="Arial"/>
                <w:color w:val="000000"/>
                <w:lang w:val="en-GB" w:eastAsia="en-GB"/>
              </w:rPr>
              <w:t>(</w:t>
            </w:r>
            <w:r>
              <w:rPr>
                <w:rFonts w:ascii="Arial" w:hAnsi="Arial" w:cs="Arial"/>
                <w:color w:val="000000"/>
                <w:lang w:val="en-GB" w:eastAsia="en-GB"/>
              </w:rPr>
              <w:t>17</w:t>
            </w:r>
            <w:r w:rsidRPr="00A87AA8">
              <w:rPr>
                <w:rFonts w:ascii="Arial" w:hAnsi="Arial" w:cs="Arial"/>
                <w:color w:val="000000"/>
                <w:vertAlign w:val="superscript"/>
                <w:lang w:val="en-GB" w:eastAsia="en-GB"/>
              </w:rPr>
              <w:t>th</w:t>
            </w:r>
            <w:r>
              <w:rPr>
                <w:rFonts w:ascii="Arial" w:hAnsi="Arial" w:cs="Arial"/>
                <w:color w:val="000000"/>
                <w:lang w:val="en-GB" w:eastAsia="en-GB"/>
              </w:rPr>
              <w:t xml:space="preserve"> </w:t>
            </w:r>
            <w:r w:rsidRPr="000F6437">
              <w:rPr>
                <w:rFonts w:ascii="Arial" w:hAnsi="Arial" w:cs="Arial"/>
                <w:color w:val="000000"/>
                <w:lang w:val="en-GB" w:eastAsia="en-GB"/>
              </w:rPr>
              <w:t>Apr</w:t>
            </w:r>
            <w:r>
              <w:rPr>
                <w:rFonts w:ascii="Arial" w:hAnsi="Arial" w:cs="Arial"/>
                <w:color w:val="000000"/>
                <w:lang w:val="en-GB" w:eastAsia="en-GB"/>
              </w:rPr>
              <w:t xml:space="preserve"> ‘23</w:t>
            </w:r>
            <w:r w:rsidRPr="000F6437">
              <w:rPr>
                <w:rFonts w:ascii="Arial" w:hAnsi="Arial" w:cs="Arial"/>
                <w:color w:val="000000"/>
                <w:lang w:val="en-GB" w:eastAsia="en-GB"/>
              </w:rPr>
              <w:t xml:space="preserve"> -2</w:t>
            </w:r>
            <w:r>
              <w:rPr>
                <w:rFonts w:ascii="Arial" w:hAnsi="Arial" w:cs="Arial"/>
                <w:color w:val="000000"/>
                <w:lang w:val="en-GB" w:eastAsia="en-GB"/>
              </w:rPr>
              <w:t>1</w:t>
            </w:r>
            <w:r w:rsidRPr="00A87AA8">
              <w:rPr>
                <w:rFonts w:ascii="Arial" w:hAnsi="Arial" w:cs="Arial"/>
                <w:color w:val="000000"/>
                <w:vertAlign w:val="superscript"/>
                <w:lang w:val="en-GB" w:eastAsia="en-GB"/>
              </w:rPr>
              <w:t>st</w:t>
            </w:r>
            <w:r w:rsidRPr="000F6437">
              <w:rPr>
                <w:rFonts w:ascii="Arial" w:hAnsi="Arial" w:cs="Arial"/>
                <w:color w:val="000000"/>
                <w:lang w:val="en-GB" w:eastAsia="en-GB"/>
              </w:rPr>
              <w:t xml:space="preserve"> Jul</w:t>
            </w:r>
            <w:r>
              <w:rPr>
                <w:rFonts w:ascii="Arial" w:hAnsi="Arial" w:cs="Arial"/>
                <w:color w:val="000000"/>
                <w:lang w:val="en-GB" w:eastAsia="en-GB"/>
              </w:rPr>
              <w:t xml:space="preserve"> ‘23</w:t>
            </w:r>
            <w:r w:rsidRPr="000F6437">
              <w:rPr>
                <w:rFonts w:ascii="Arial" w:hAnsi="Arial" w:cs="Arial"/>
                <w:color w:val="000000"/>
                <w:lang w:val="en-GB" w:eastAsia="en-GB"/>
              </w:rPr>
              <w:t>, after Easter Holidays)</w:t>
            </w:r>
          </w:p>
        </w:tc>
        <w:tc>
          <w:tcPr>
            <w:tcW w:w="1663" w:type="dxa"/>
          </w:tcPr>
          <w:p w14:paraId="3065B73D" w14:textId="77777777" w:rsidR="00E81ACE" w:rsidRPr="0000146C" w:rsidRDefault="00E81ACE" w:rsidP="00E81ACE">
            <w:pPr>
              <w:rPr>
                <w:rFonts w:ascii="Arial" w:hAnsi="Arial" w:cs="Arial"/>
                <w:b/>
                <w:sz w:val="24"/>
                <w:szCs w:val="24"/>
              </w:rPr>
            </w:pPr>
          </w:p>
        </w:tc>
        <w:tc>
          <w:tcPr>
            <w:tcW w:w="1548" w:type="dxa"/>
          </w:tcPr>
          <w:p w14:paraId="493379AD" w14:textId="77777777" w:rsidR="00E81ACE" w:rsidRPr="0000146C" w:rsidRDefault="00E81ACE" w:rsidP="00E81ACE">
            <w:pPr>
              <w:rPr>
                <w:rFonts w:ascii="Arial" w:hAnsi="Arial" w:cs="Arial"/>
                <w:b/>
                <w:sz w:val="24"/>
                <w:szCs w:val="24"/>
              </w:rPr>
            </w:pPr>
          </w:p>
        </w:tc>
        <w:tc>
          <w:tcPr>
            <w:tcW w:w="1297" w:type="dxa"/>
          </w:tcPr>
          <w:p w14:paraId="56CFBC83" w14:textId="77777777" w:rsidR="00E81ACE" w:rsidRPr="0000146C" w:rsidRDefault="00E81ACE" w:rsidP="00E81ACE">
            <w:pPr>
              <w:rPr>
                <w:rFonts w:ascii="Arial" w:hAnsi="Arial" w:cs="Arial"/>
                <w:b/>
                <w:sz w:val="24"/>
                <w:szCs w:val="24"/>
              </w:rPr>
            </w:pPr>
          </w:p>
        </w:tc>
        <w:tc>
          <w:tcPr>
            <w:tcW w:w="2766" w:type="dxa"/>
          </w:tcPr>
          <w:p w14:paraId="7A7FBF2F" w14:textId="225580E5" w:rsidR="00E81ACE" w:rsidRPr="0000146C" w:rsidRDefault="00E81ACE" w:rsidP="00E81ACE">
            <w:pPr>
              <w:rPr>
                <w:rFonts w:ascii="Arial" w:hAnsi="Arial" w:cs="Arial"/>
                <w:b/>
                <w:sz w:val="24"/>
                <w:szCs w:val="24"/>
              </w:rPr>
            </w:pPr>
          </w:p>
        </w:tc>
      </w:tr>
      <w:tr w:rsidR="00E81ACE" w14:paraId="693A2DF6" w14:textId="77777777" w:rsidTr="0002057E">
        <w:tc>
          <w:tcPr>
            <w:tcW w:w="2497" w:type="dxa"/>
            <w:shd w:val="clear" w:color="auto" w:fill="F2F2F2" w:themeFill="background1" w:themeFillShade="F2"/>
          </w:tcPr>
          <w:p w14:paraId="6934D844" w14:textId="715E4C63" w:rsidR="00E81ACE" w:rsidRPr="0000146C" w:rsidRDefault="00E81ACE" w:rsidP="00E81ACE">
            <w:pPr>
              <w:rPr>
                <w:rFonts w:ascii="Arial" w:hAnsi="Arial" w:cs="Arial"/>
                <w:b/>
                <w:sz w:val="24"/>
                <w:szCs w:val="24"/>
              </w:rPr>
            </w:pPr>
            <w:r>
              <w:rPr>
                <w:rFonts w:ascii="Arial" w:hAnsi="Arial" w:cs="Arial"/>
                <w:b/>
                <w:color w:val="000000"/>
                <w:lang w:val="en-GB" w:eastAsia="en-GB"/>
              </w:rPr>
              <w:t>Autumn</w:t>
            </w:r>
            <w:r w:rsidRPr="000F6437">
              <w:rPr>
                <w:rFonts w:ascii="Arial" w:hAnsi="Arial" w:cs="Arial"/>
                <w:b/>
                <w:color w:val="000000"/>
                <w:lang w:val="en-GB" w:eastAsia="en-GB"/>
              </w:rPr>
              <w:t xml:space="preserve"> Term 202</w:t>
            </w:r>
            <w:r>
              <w:rPr>
                <w:rFonts w:ascii="Arial" w:hAnsi="Arial" w:cs="Arial"/>
                <w:b/>
                <w:color w:val="000000"/>
                <w:lang w:val="en-GB" w:eastAsia="en-GB"/>
              </w:rPr>
              <w:t>3 -24</w:t>
            </w:r>
            <w:r w:rsidRPr="000F6437">
              <w:rPr>
                <w:rFonts w:ascii="Arial" w:hAnsi="Arial" w:cs="Arial"/>
                <w:color w:val="000000"/>
                <w:lang w:val="en-GB" w:eastAsia="en-GB"/>
              </w:rPr>
              <w:t>(</w:t>
            </w:r>
            <w:r>
              <w:rPr>
                <w:rFonts w:ascii="Arial" w:hAnsi="Arial" w:cs="Arial"/>
                <w:color w:val="000000"/>
                <w:lang w:val="en-GB" w:eastAsia="en-GB"/>
              </w:rPr>
              <w:t>4</w:t>
            </w:r>
            <w:r w:rsidRPr="000C1D77">
              <w:rPr>
                <w:rFonts w:ascii="Arial" w:hAnsi="Arial" w:cs="Arial"/>
                <w:color w:val="000000"/>
                <w:vertAlign w:val="superscript"/>
                <w:lang w:val="en-GB" w:eastAsia="en-GB"/>
              </w:rPr>
              <w:t>th</w:t>
            </w:r>
            <w:r>
              <w:rPr>
                <w:rFonts w:ascii="Arial" w:hAnsi="Arial" w:cs="Arial"/>
                <w:color w:val="000000"/>
                <w:lang w:val="en-GB" w:eastAsia="en-GB"/>
              </w:rPr>
              <w:t xml:space="preserve"> Sept ‘23</w:t>
            </w:r>
            <w:r w:rsidRPr="000F6437">
              <w:rPr>
                <w:rFonts w:ascii="Arial" w:hAnsi="Arial" w:cs="Arial"/>
                <w:color w:val="000000"/>
                <w:lang w:val="en-GB" w:eastAsia="en-GB"/>
              </w:rPr>
              <w:t xml:space="preserve"> -</w:t>
            </w:r>
            <w:r>
              <w:rPr>
                <w:rFonts w:ascii="Arial" w:hAnsi="Arial" w:cs="Arial"/>
                <w:color w:val="000000"/>
                <w:lang w:val="en-GB" w:eastAsia="en-GB"/>
              </w:rPr>
              <w:t>20</w:t>
            </w:r>
            <w:r w:rsidRPr="000C1D77">
              <w:rPr>
                <w:rFonts w:ascii="Arial" w:hAnsi="Arial" w:cs="Arial"/>
                <w:color w:val="000000"/>
                <w:vertAlign w:val="superscript"/>
                <w:lang w:val="en-GB" w:eastAsia="en-GB"/>
              </w:rPr>
              <w:t>th</w:t>
            </w:r>
            <w:r>
              <w:rPr>
                <w:rFonts w:ascii="Arial" w:hAnsi="Arial" w:cs="Arial"/>
                <w:color w:val="000000"/>
                <w:lang w:val="en-GB" w:eastAsia="en-GB"/>
              </w:rPr>
              <w:t xml:space="preserve"> Dec ‘23</w:t>
            </w:r>
            <w:r w:rsidRPr="000F6437">
              <w:rPr>
                <w:rFonts w:ascii="Arial" w:hAnsi="Arial" w:cs="Arial"/>
                <w:color w:val="000000"/>
                <w:lang w:val="en-GB" w:eastAsia="en-GB"/>
              </w:rPr>
              <w:t xml:space="preserve">, after </w:t>
            </w:r>
            <w:r>
              <w:rPr>
                <w:rFonts w:ascii="Arial" w:hAnsi="Arial" w:cs="Arial"/>
                <w:color w:val="000000"/>
                <w:lang w:val="en-GB" w:eastAsia="en-GB"/>
              </w:rPr>
              <w:t xml:space="preserve">Summer </w:t>
            </w:r>
            <w:r w:rsidRPr="000F6437">
              <w:rPr>
                <w:rFonts w:ascii="Arial" w:hAnsi="Arial" w:cs="Arial"/>
                <w:color w:val="000000"/>
                <w:lang w:val="en-GB" w:eastAsia="en-GB"/>
              </w:rPr>
              <w:t>Holidays)</w:t>
            </w:r>
          </w:p>
        </w:tc>
        <w:tc>
          <w:tcPr>
            <w:tcW w:w="1663" w:type="dxa"/>
          </w:tcPr>
          <w:p w14:paraId="2B599A72" w14:textId="77777777" w:rsidR="00E81ACE" w:rsidRPr="0000146C" w:rsidRDefault="00E81ACE" w:rsidP="00E81ACE">
            <w:pPr>
              <w:rPr>
                <w:rFonts w:ascii="Arial" w:hAnsi="Arial" w:cs="Arial"/>
                <w:b/>
                <w:sz w:val="24"/>
                <w:szCs w:val="24"/>
              </w:rPr>
            </w:pPr>
          </w:p>
        </w:tc>
        <w:tc>
          <w:tcPr>
            <w:tcW w:w="1548" w:type="dxa"/>
          </w:tcPr>
          <w:p w14:paraId="2786D6EA" w14:textId="77777777" w:rsidR="00E81ACE" w:rsidRPr="0000146C" w:rsidRDefault="00E81ACE" w:rsidP="00E81ACE">
            <w:pPr>
              <w:rPr>
                <w:rFonts w:ascii="Arial" w:hAnsi="Arial" w:cs="Arial"/>
                <w:b/>
                <w:sz w:val="24"/>
                <w:szCs w:val="24"/>
              </w:rPr>
            </w:pPr>
          </w:p>
        </w:tc>
        <w:tc>
          <w:tcPr>
            <w:tcW w:w="1297" w:type="dxa"/>
          </w:tcPr>
          <w:p w14:paraId="7AEF9E21" w14:textId="77777777" w:rsidR="00E81ACE" w:rsidRPr="0000146C" w:rsidRDefault="00E81ACE" w:rsidP="00E81ACE">
            <w:pPr>
              <w:rPr>
                <w:rFonts w:ascii="Arial" w:hAnsi="Arial" w:cs="Arial"/>
                <w:b/>
                <w:sz w:val="24"/>
                <w:szCs w:val="24"/>
              </w:rPr>
            </w:pPr>
          </w:p>
        </w:tc>
        <w:tc>
          <w:tcPr>
            <w:tcW w:w="2766" w:type="dxa"/>
          </w:tcPr>
          <w:p w14:paraId="559250FF" w14:textId="77777777" w:rsidR="00E81ACE" w:rsidRPr="0000146C" w:rsidRDefault="00E81ACE" w:rsidP="00E81ACE">
            <w:pPr>
              <w:rPr>
                <w:rFonts w:ascii="Arial" w:hAnsi="Arial" w:cs="Arial"/>
                <w:b/>
                <w:sz w:val="24"/>
                <w:szCs w:val="24"/>
              </w:rPr>
            </w:pPr>
          </w:p>
        </w:tc>
      </w:tr>
      <w:tr w:rsidR="00E81ACE" w14:paraId="5228C02A" w14:textId="77777777" w:rsidTr="0002057E">
        <w:tc>
          <w:tcPr>
            <w:tcW w:w="2497" w:type="dxa"/>
            <w:shd w:val="clear" w:color="auto" w:fill="F2F2F2" w:themeFill="background1" w:themeFillShade="F2"/>
          </w:tcPr>
          <w:p w14:paraId="780222B6" w14:textId="32A941FE" w:rsidR="00E81ACE" w:rsidRPr="0000146C" w:rsidRDefault="00E81ACE" w:rsidP="00E81ACE">
            <w:pPr>
              <w:rPr>
                <w:rFonts w:ascii="Arial" w:hAnsi="Arial" w:cs="Arial"/>
                <w:b/>
                <w:sz w:val="24"/>
                <w:szCs w:val="24"/>
              </w:rPr>
            </w:pPr>
            <w:r>
              <w:rPr>
                <w:rFonts w:ascii="Arial" w:hAnsi="Arial" w:cs="Arial"/>
                <w:b/>
                <w:color w:val="000000"/>
                <w:lang w:val="en-GB" w:eastAsia="en-GB"/>
              </w:rPr>
              <w:t>Spring</w:t>
            </w:r>
            <w:r w:rsidRPr="000F6437">
              <w:rPr>
                <w:rFonts w:ascii="Arial" w:hAnsi="Arial" w:cs="Arial"/>
                <w:b/>
                <w:color w:val="000000"/>
                <w:lang w:val="en-GB" w:eastAsia="en-GB"/>
              </w:rPr>
              <w:t xml:space="preserve"> Term 202</w:t>
            </w:r>
            <w:r>
              <w:rPr>
                <w:rFonts w:ascii="Arial" w:hAnsi="Arial" w:cs="Arial"/>
                <w:b/>
                <w:color w:val="000000"/>
                <w:lang w:val="en-GB" w:eastAsia="en-GB"/>
              </w:rPr>
              <w:t>4</w:t>
            </w:r>
            <w:r w:rsidRPr="000F6437">
              <w:rPr>
                <w:rFonts w:ascii="Arial" w:hAnsi="Arial" w:cs="Arial"/>
                <w:b/>
                <w:color w:val="000000"/>
                <w:lang w:val="en-GB" w:eastAsia="en-GB"/>
              </w:rPr>
              <w:t xml:space="preserve"> </w:t>
            </w:r>
            <w:r w:rsidRPr="000F6437">
              <w:rPr>
                <w:rFonts w:ascii="Arial" w:hAnsi="Arial" w:cs="Arial"/>
                <w:color w:val="000000"/>
                <w:lang w:val="en-GB" w:eastAsia="en-GB"/>
              </w:rPr>
              <w:t>(</w:t>
            </w:r>
            <w:r>
              <w:rPr>
                <w:rFonts w:ascii="Arial" w:hAnsi="Arial" w:cs="Arial"/>
                <w:color w:val="000000"/>
                <w:lang w:eastAsia="en-GB"/>
              </w:rPr>
              <w:t>8</w:t>
            </w:r>
            <w:r w:rsidRPr="00A87AA8">
              <w:rPr>
                <w:rFonts w:ascii="Arial" w:hAnsi="Arial" w:cs="Arial"/>
                <w:color w:val="000000"/>
                <w:vertAlign w:val="superscript"/>
              </w:rPr>
              <w:t>th</w:t>
            </w:r>
            <w:r>
              <w:rPr>
                <w:rFonts w:ascii="Arial" w:hAnsi="Arial" w:cs="Arial"/>
                <w:color w:val="000000"/>
              </w:rPr>
              <w:t xml:space="preserve"> </w:t>
            </w:r>
            <w:r w:rsidRPr="000F6437">
              <w:rPr>
                <w:rFonts w:ascii="Arial" w:hAnsi="Arial" w:cs="Arial"/>
                <w:color w:val="000000"/>
              </w:rPr>
              <w:t>Jan</w:t>
            </w:r>
            <w:r>
              <w:rPr>
                <w:rFonts w:ascii="Arial" w:hAnsi="Arial" w:cs="Arial"/>
                <w:color w:val="000000"/>
              </w:rPr>
              <w:t xml:space="preserve"> ‘24</w:t>
            </w:r>
            <w:r w:rsidRPr="000F6437">
              <w:rPr>
                <w:rFonts w:ascii="Arial" w:hAnsi="Arial" w:cs="Arial"/>
                <w:color w:val="000000"/>
              </w:rPr>
              <w:t xml:space="preserve"> </w:t>
            </w:r>
            <w:r>
              <w:rPr>
                <w:rFonts w:ascii="Arial" w:hAnsi="Arial" w:cs="Arial"/>
                <w:color w:val="000000"/>
              </w:rPr>
              <w:t>–</w:t>
            </w:r>
            <w:r w:rsidRPr="000F6437">
              <w:rPr>
                <w:rFonts w:ascii="Arial" w:hAnsi="Arial" w:cs="Arial"/>
                <w:color w:val="000000"/>
              </w:rPr>
              <w:t xml:space="preserve"> </w:t>
            </w:r>
            <w:r>
              <w:rPr>
                <w:rFonts w:ascii="Arial" w:hAnsi="Arial" w:cs="Arial"/>
                <w:color w:val="000000"/>
              </w:rPr>
              <w:t>29th Mar ‘24</w:t>
            </w:r>
            <w:r w:rsidRPr="000F6437">
              <w:rPr>
                <w:rFonts w:ascii="Arial" w:hAnsi="Arial" w:cs="Arial"/>
                <w:color w:val="000000"/>
              </w:rPr>
              <w:t>, after Christmas Holidays)</w:t>
            </w:r>
          </w:p>
        </w:tc>
        <w:tc>
          <w:tcPr>
            <w:tcW w:w="1663" w:type="dxa"/>
          </w:tcPr>
          <w:p w14:paraId="04FA92FC" w14:textId="77777777" w:rsidR="00E81ACE" w:rsidRPr="0000146C" w:rsidRDefault="00E81ACE" w:rsidP="00E81ACE">
            <w:pPr>
              <w:rPr>
                <w:rFonts w:ascii="Arial" w:hAnsi="Arial" w:cs="Arial"/>
                <w:b/>
                <w:sz w:val="24"/>
                <w:szCs w:val="24"/>
              </w:rPr>
            </w:pPr>
          </w:p>
        </w:tc>
        <w:tc>
          <w:tcPr>
            <w:tcW w:w="1548" w:type="dxa"/>
          </w:tcPr>
          <w:p w14:paraId="1BE5928F" w14:textId="77777777" w:rsidR="00E81ACE" w:rsidRPr="0000146C" w:rsidRDefault="00E81ACE" w:rsidP="00E81ACE">
            <w:pPr>
              <w:rPr>
                <w:rFonts w:ascii="Arial" w:hAnsi="Arial" w:cs="Arial"/>
                <w:b/>
                <w:sz w:val="24"/>
                <w:szCs w:val="24"/>
              </w:rPr>
            </w:pPr>
          </w:p>
        </w:tc>
        <w:tc>
          <w:tcPr>
            <w:tcW w:w="1297" w:type="dxa"/>
          </w:tcPr>
          <w:p w14:paraId="51343697" w14:textId="77777777" w:rsidR="00E81ACE" w:rsidRPr="0000146C" w:rsidRDefault="00E81ACE" w:rsidP="00E81ACE">
            <w:pPr>
              <w:rPr>
                <w:rFonts w:ascii="Arial" w:hAnsi="Arial" w:cs="Arial"/>
                <w:b/>
                <w:sz w:val="24"/>
                <w:szCs w:val="24"/>
              </w:rPr>
            </w:pPr>
          </w:p>
        </w:tc>
        <w:tc>
          <w:tcPr>
            <w:tcW w:w="2766" w:type="dxa"/>
          </w:tcPr>
          <w:p w14:paraId="5B1F1300" w14:textId="77777777" w:rsidR="00E81ACE" w:rsidRPr="0000146C" w:rsidRDefault="00E81ACE" w:rsidP="00E81ACE">
            <w:pPr>
              <w:rPr>
                <w:rFonts w:ascii="Arial" w:hAnsi="Arial" w:cs="Arial"/>
                <w:b/>
                <w:sz w:val="24"/>
                <w:szCs w:val="24"/>
              </w:rPr>
            </w:pPr>
          </w:p>
        </w:tc>
      </w:tr>
    </w:tbl>
    <w:p w14:paraId="2C42F454" w14:textId="77777777" w:rsidR="00C362D2" w:rsidRPr="00043B5E" w:rsidRDefault="00C362D2" w:rsidP="00B3018F">
      <w:pPr>
        <w:spacing w:after="200" w:line="276" w:lineRule="auto"/>
        <w:jc w:val="both"/>
        <w:rPr>
          <w:rFonts w:ascii="Arial Narrow" w:eastAsia="Times New Roman" w:hAnsi="Arial Narrow"/>
          <w:sz w:val="10"/>
          <w:lang w:val="en-US"/>
        </w:rPr>
      </w:pPr>
    </w:p>
    <w:p w14:paraId="379905A1" w14:textId="2E0AD5D4" w:rsidR="00310284" w:rsidRPr="005329FF" w:rsidRDefault="00DF42A3" w:rsidP="002D1535">
      <w:pPr>
        <w:pStyle w:val="ListParagraph"/>
        <w:numPr>
          <w:ilvl w:val="0"/>
          <w:numId w:val="25"/>
        </w:numPr>
        <w:autoSpaceDE w:val="0"/>
        <w:autoSpaceDN w:val="0"/>
        <w:adjustRightInd w:val="0"/>
        <w:spacing w:after="120" w:line="276" w:lineRule="auto"/>
        <w:rPr>
          <w:rFonts w:eastAsia="Times New Roman"/>
          <w:b/>
          <w:bCs/>
          <w:color w:val="000000"/>
          <w:lang w:eastAsia="en-GB"/>
        </w:rPr>
      </w:pPr>
      <w:bookmarkStart w:id="4" w:name="_Hlk509568684"/>
      <w:r w:rsidRPr="00DF42A3">
        <w:rPr>
          <w:rFonts w:eastAsia="Times New Roman"/>
          <w:b/>
          <w:bCs/>
          <w:color w:val="000000"/>
          <w:lang w:eastAsia="en-GB"/>
        </w:rPr>
        <w:t>Parent/Carer/Guardian</w:t>
      </w:r>
      <w:r w:rsidR="00310284" w:rsidRPr="005329FF">
        <w:rPr>
          <w:rFonts w:eastAsia="Times New Roman"/>
          <w:b/>
          <w:bCs/>
          <w:color w:val="000000"/>
          <w:lang w:eastAsia="en-GB"/>
        </w:rPr>
        <w:t xml:space="preserve"> Declaration</w:t>
      </w:r>
    </w:p>
    <w:bookmarkEnd w:id="4"/>
    <w:p w14:paraId="0479C8EF" w14:textId="77777777" w:rsidR="00310284" w:rsidRPr="008E1116" w:rsidRDefault="00310284" w:rsidP="00310284">
      <w:pPr>
        <w:pStyle w:val="ListParagraph"/>
        <w:autoSpaceDE w:val="0"/>
        <w:autoSpaceDN w:val="0"/>
        <w:adjustRightInd w:val="0"/>
        <w:spacing w:after="120" w:line="276" w:lineRule="auto"/>
        <w:ind w:left="644"/>
        <w:rPr>
          <w:rFonts w:eastAsia="Times New Roman"/>
          <w:b/>
          <w:bCs/>
          <w:color w:val="000000"/>
          <w:sz w:val="6"/>
          <w:lang w:eastAsia="en-GB"/>
        </w:rPr>
      </w:pPr>
    </w:p>
    <w:p w14:paraId="4F1E2B53" w14:textId="11D9CCD1" w:rsidR="00310284" w:rsidRPr="00930BB9" w:rsidRDefault="00310284" w:rsidP="00310284">
      <w:pPr>
        <w:rPr>
          <w:rFonts w:eastAsia="Times New Roman"/>
          <w:szCs w:val="22"/>
        </w:rPr>
      </w:pPr>
      <w:r w:rsidRPr="00930BB9">
        <w:rPr>
          <w:rFonts w:eastAsia="Times New Roman"/>
          <w:bCs/>
          <w:szCs w:val="22"/>
        </w:rPr>
        <w:t>I</w:t>
      </w:r>
      <w:r w:rsidRPr="00930BB9">
        <w:rPr>
          <w:rFonts w:eastAsia="Times New Roman"/>
          <w:szCs w:val="22"/>
        </w:rPr>
        <w:t xml:space="preserve"> ______________________________________________ (name of </w:t>
      </w:r>
      <w:r w:rsidR="00DF42A3">
        <w:rPr>
          <w:rFonts w:eastAsia="Times New Roman"/>
          <w:szCs w:val="22"/>
        </w:rPr>
        <w:t>p</w:t>
      </w:r>
      <w:r w:rsidRPr="00930BB9">
        <w:rPr>
          <w:rFonts w:eastAsia="Times New Roman"/>
          <w:szCs w:val="22"/>
        </w:rPr>
        <w:t>arent/carer</w:t>
      </w:r>
      <w:r w:rsidR="00DF42A3">
        <w:rPr>
          <w:rFonts w:eastAsia="Times New Roman"/>
          <w:szCs w:val="22"/>
        </w:rPr>
        <w:t>/guardian</w:t>
      </w:r>
      <w:r w:rsidRPr="00930BB9">
        <w:rPr>
          <w:rFonts w:eastAsia="Times New Roman"/>
          <w:szCs w:val="22"/>
        </w:rPr>
        <w:t xml:space="preserve">) </w:t>
      </w:r>
    </w:p>
    <w:p w14:paraId="5370F953" w14:textId="77777777" w:rsidR="00310284" w:rsidRPr="00930BB9" w:rsidRDefault="00310284" w:rsidP="00310284">
      <w:pPr>
        <w:rPr>
          <w:rFonts w:eastAsia="Times New Roman"/>
          <w:szCs w:val="22"/>
        </w:rPr>
      </w:pPr>
      <w:r w:rsidRPr="00930BB9">
        <w:rPr>
          <w:rFonts w:eastAsia="Times New Roman"/>
          <w:szCs w:val="22"/>
        </w:rPr>
        <w:t xml:space="preserve">confirm that the information I have provided above is accurate and true. </w:t>
      </w:r>
    </w:p>
    <w:p w14:paraId="3019CDC1" w14:textId="77777777" w:rsidR="00310284" w:rsidRPr="00930BB9" w:rsidRDefault="00310284" w:rsidP="00310284">
      <w:pPr>
        <w:rPr>
          <w:rFonts w:eastAsia="Times New Roman"/>
          <w:sz w:val="20"/>
          <w:szCs w:val="22"/>
        </w:rPr>
      </w:pPr>
    </w:p>
    <w:p w14:paraId="68F72E77" w14:textId="77777777" w:rsidR="00310284" w:rsidRPr="00930BB9" w:rsidRDefault="00310284" w:rsidP="00310284">
      <w:pPr>
        <w:rPr>
          <w:rFonts w:eastAsia="Times New Roman"/>
          <w:szCs w:val="22"/>
        </w:rPr>
      </w:pPr>
      <w:r w:rsidRPr="00930BB9">
        <w:rPr>
          <w:rFonts w:eastAsia="Times New Roman"/>
          <w:szCs w:val="22"/>
        </w:rPr>
        <w:t>I understand and agree to the conditions set out in this document and I authorise,</w:t>
      </w:r>
    </w:p>
    <w:p w14:paraId="6DBE84C3" w14:textId="087EBAD1" w:rsidR="00310284" w:rsidRPr="00930BB9" w:rsidRDefault="00310284" w:rsidP="00310284">
      <w:pPr>
        <w:autoSpaceDE w:val="0"/>
        <w:autoSpaceDN w:val="0"/>
        <w:adjustRightInd w:val="0"/>
        <w:rPr>
          <w:rFonts w:eastAsia="Times New Roman"/>
          <w:color w:val="000000"/>
          <w:szCs w:val="22"/>
          <w:lang w:eastAsia="en-GB"/>
        </w:rPr>
      </w:pPr>
      <w:r w:rsidRPr="00930BB9">
        <w:rPr>
          <w:rFonts w:eastAsia="Times New Roman"/>
          <w:color w:val="000000"/>
          <w:szCs w:val="22"/>
          <w:lang w:eastAsia="en-GB"/>
        </w:rPr>
        <w:t>____________________________ (name of provider) to c</w:t>
      </w:r>
      <w:r w:rsidR="00F04F0F">
        <w:rPr>
          <w:rFonts w:eastAsia="Times New Roman"/>
          <w:color w:val="000000"/>
          <w:szCs w:val="22"/>
          <w:lang w:eastAsia="en-GB"/>
        </w:rPr>
        <w:t>laim Early E</w:t>
      </w:r>
      <w:r w:rsidR="00382D32" w:rsidRPr="00930BB9">
        <w:rPr>
          <w:rFonts w:eastAsia="Times New Roman"/>
          <w:color w:val="000000"/>
          <w:szCs w:val="22"/>
          <w:lang w:eastAsia="en-GB"/>
        </w:rPr>
        <w:t xml:space="preserve">ducation </w:t>
      </w:r>
      <w:r w:rsidR="00F04F0F">
        <w:rPr>
          <w:rFonts w:eastAsia="Times New Roman"/>
          <w:color w:val="000000"/>
          <w:szCs w:val="22"/>
          <w:lang w:eastAsia="en-GB"/>
        </w:rPr>
        <w:t>F</w:t>
      </w:r>
      <w:r w:rsidRPr="00930BB9">
        <w:rPr>
          <w:rFonts w:eastAsia="Times New Roman"/>
          <w:color w:val="000000"/>
          <w:szCs w:val="22"/>
          <w:lang w:eastAsia="en-GB"/>
        </w:rPr>
        <w:t xml:space="preserve">unding as agreed above on behalf of my child. I understand that if I have given any misleading information on this declaration or have claimed more than the allowed </w:t>
      </w:r>
      <w:r w:rsidR="009E0DDB" w:rsidRPr="00930BB9">
        <w:rPr>
          <w:rFonts w:eastAsia="Times New Roman"/>
          <w:color w:val="000000"/>
          <w:szCs w:val="22"/>
          <w:lang w:eastAsia="en-GB"/>
        </w:rPr>
        <w:t>entitlement,</w:t>
      </w:r>
      <w:r w:rsidRPr="00930BB9">
        <w:rPr>
          <w:rFonts w:eastAsia="Times New Roman"/>
          <w:color w:val="000000"/>
          <w:szCs w:val="22"/>
          <w:lang w:eastAsia="en-GB"/>
        </w:rPr>
        <w:t xml:space="preserve"> I may be asked to reimburse the provider(s) or my</w:t>
      </w:r>
      <w:r w:rsidR="00382D32" w:rsidRPr="00930BB9">
        <w:rPr>
          <w:rFonts w:eastAsia="Times New Roman"/>
          <w:color w:val="000000"/>
          <w:szCs w:val="22"/>
          <w:lang w:eastAsia="en-GB"/>
        </w:rPr>
        <w:t xml:space="preserve"> child’s place may be withdrawn</w:t>
      </w:r>
      <w:r w:rsidRPr="00930BB9">
        <w:rPr>
          <w:rFonts w:eastAsia="Times New Roman"/>
          <w:color w:val="000000"/>
          <w:szCs w:val="22"/>
          <w:lang w:eastAsia="en-GB"/>
        </w:rPr>
        <w:t>.</w:t>
      </w:r>
    </w:p>
    <w:p w14:paraId="40F81E82" w14:textId="77777777" w:rsidR="00310284" w:rsidRPr="00930BB9" w:rsidRDefault="00310284" w:rsidP="00310284">
      <w:pPr>
        <w:autoSpaceDE w:val="0"/>
        <w:autoSpaceDN w:val="0"/>
        <w:adjustRightInd w:val="0"/>
        <w:rPr>
          <w:rFonts w:eastAsia="Times New Roman"/>
          <w:color w:val="000000"/>
          <w:sz w:val="20"/>
          <w:szCs w:val="22"/>
          <w:lang w:eastAsia="en-GB"/>
        </w:rPr>
      </w:pPr>
    </w:p>
    <w:p w14:paraId="09B729D6" w14:textId="77777777" w:rsidR="000737A4" w:rsidRDefault="00310284" w:rsidP="000737A4">
      <w:pPr>
        <w:rPr>
          <w:color w:val="000000"/>
        </w:rPr>
      </w:pPr>
      <w:r w:rsidRPr="00930BB9">
        <w:rPr>
          <w:rFonts w:eastAsia="Times New Roman"/>
          <w:szCs w:val="22"/>
        </w:rPr>
        <w:t>In addition, I also agree that the information I have provided can be shared with the local authority and Department for Education, who will access information from other government departments to confirm my child’s eligibility and enable this provider to claim Early Years Pupil Premium (EYPP) or Disability Access Fund</w:t>
      </w:r>
      <w:r w:rsidR="00382D32" w:rsidRPr="00930BB9">
        <w:rPr>
          <w:rFonts w:eastAsia="Times New Roman"/>
          <w:szCs w:val="22"/>
        </w:rPr>
        <w:t>ing</w:t>
      </w:r>
      <w:r w:rsidRPr="00930BB9">
        <w:rPr>
          <w:rFonts w:eastAsia="Times New Roman"/>
          <w:szCs w:val="22"/>
        </w:rPr>
        <w:t xml:space="preserve"> (DAF) on behalf of my child.  I understand that the information I have supplied on this form will be used to process my </w:t>
      </w:r>
      <w:r w:rsidR="00691AA3">
        <w:rPr>
          <w:rFonts w:eastAsia="Times New Roman"/>
          <w:szCs w:val="22"/>
        </w:rPr>
        <w:t>E</w:t>
      </w:r>
      <w:r w:rsidRPr="00930BB9">
        <w:rPr>
          <w:rFonts w:eastAsia="Times New Roman"/>
          <w:szCs w:val="22"/>
        </w:rPr>
        <w:t xml:space="preserve">arly </w:t>
      </w:r>
      <w:r w:rsidR="00691AA3">
        <w:rPr>
          <w:rFonts w:eastAsia="Times New Roman"/>
          <w:szCs w:val="22"/>
        </w:rPr>
        <w:t>E</w:t>
      </w:r>
      <w:r w:rsidRPr="00930BB9">
        <w:rPr>
          <w:rFonts w:eastAsia="Times New Roman"/>
          <w:szCs w:val="22"/>
        </w:rPr>
        <w:t xml:space="preserve">ducation </w:t>
      </w:r>
      <w:r w:rsidR="00691AA3">
        <w:rPr>
          <w:rFonts w:eastAsia="Times New Roman"/>
          <w:szCs w:val="22"/>
        </w:rPr>
        <w:t>F</w:t>
      </w:r>
      <w:r w:rsidRPr="00930BB9">
        <w:rPr>
          <w:rFonts w:eastAsia="Times New Roman"/>
          <w:szCs w:val="22"/>
        </w:rPr>
        <w:t>unding claim.  It will be used by Oxfordshire County Council to compare data with other providers and maintained schools, for statistical analysis purposes and processed in accordance with the</w:t>
      </w:r>
      <w:r w:rsidR="000737A4">
        <w:rPr>
          <w:rFonts w:eastAsia="Times New Roman"/>
          <w:szCs w:val="22"/>
        </w:rPr>
        <w:t xml:space="preserve"> </w:t>
      </w:r>
      <w:r w:rsidR="000737A4" w:rsidRPr="00B3018F">
        <w:t>Data Protection Act 2018.</w:t>
      </w:r>
    </w:p>
    <w:p w14:paraId="52CCAA97" w14:textId="7E97CE9D" w:rsidR="00310284" w:rsidRPr="00930BB9" w:rsidRDefault="00310284" w:rsidP="00310284">
      <w:pPr>
        <w:rPr>
          <w:rFonts w:eastAsia="Times New Roman"/>
          <w:szCs w:val="22"/>
        </w:rPr>
      </w:pPr>
    </w:p>
    <w:tbl>
      <w:tblPr>
        <w:tblStyle w:val="TableGrid"/>
        <w:tblW w:w="0" w:type="auto"/>
        <w:tblLook w:val="04A0" w:firstRow="1" w:lastRow="0" w:firstColumn="1" w:lastColumn="0" w:noHBand="0" w:noVBand="1"/>
      </w:tblPr>
      <w:tblGrid>
        <w:gridCol w:w="4885"/>
        <w:gridCol w:w="4886"/>
      </w:tblGrid>
      <w:tr w:rsidR="00B433E1" w14:paraId="71456B03" w14:textId="77777777" w:rsidTr="00B433E1">
        <w:tc>
          <w:tcPr>
            <w:tcW w:w="4885" w:type="dxa"/>
            <w:shd w:val="clear" w:color="auto" w:fill="F2F2F2" w:themeFill="background1" w:themeFillShade="F2"/>
          </w:tcPr>
          <w:p w14:paraId="39D90242" w14:textId="321BFD90" w:rsidR="00B433E1" w:rsidRPr="00B433E1" w:rsidRDefault="00B433E1" w:rsidP="00310284">
            <w:pPr>
              <w:rPr>
                <w:rFonts w:ascii="Arial" w:hAnsi="Arial" w:cs="Arial"/>
                <w:b/>
                <w:bCs/>
                <w:sz w:val="24"/>
                <w:szCs w:val="24"/>
              </w:rPr>
            </w:pPr>
            <w:r w:rsidRPr="00B433E1">
              <w:rPr>
                <w:rFonts w:ascii="Arial" w:hAnsi="Arial" w:cs="Arial"/>
                <w:b/>
                <w:bCs/>
                <w:sz w:val="24"/>
                <w:szCs w:val="24"/>
              </w:rPr>
              <w:t>Parent/</w:t>
            </w:r>
            <w:proofErr w:type="spellStart"/>
            <w:r w:rsidRPr="00B433E1">
              <w:rPr>
                <w:rFonts w:ascii="Arial" w:hAnsi="Arial" w:cs="Arial"/>
                <w:b/>
                <w:bCs/>
                <w:sz w:val="24"/>
                <w:szCs w:val="24"/>
              </w:rPr>
              <w:t>Carer</w:t>
            </w:r>
            <w:proofErr w:type="spellEnd"/>
            <w:r w:rsidRPr="00B433E1">
              <w:rPr>
                <w:rFonts w:ascii="Arial" w:hAnsi="Arial" w:cs="Arial"/>
                <w:b/>
                <w:bCs/>
                <w:sz w:val="24"/>
                <w:szCs w:val="24"/>
              </w:rPr>
              <w:t>/Guardian with legal responsibility</w:t>
            </w:r>
          </w:p>
        </w:tc>
        <w:tc>
          <w:tcPr>
            <w:tcW w:w="4886" w:type="dxa"/>
          </w:tcPr>
          <w:p w14:paraId="5538709F" w14:textId="77777777" w:rsidR="00B433E1" w:rsidRDefault="00B433E1" w:rsidP="00310284">
            <w:pPr>
              <w:rPr>
                <w:sz w:val="18"/>
                <w:szCs w:val="23"/>
              </w:rPr>
            </w:pPr>
          </w:p>
        </w:tc>
      </w:tr>
      <w:tr w:rsidR="00B433E1" w14:paraId="69F553C6" w14:textId="77777777" w:rsidTr="0000146C">
        <w:trPr>
          <w:trHeight w:val="566"/>
        </w:trPr>
        <w:tc>
          <w:tcPr>
            <w:tcW w:w="4885" w:type="dxa"/>
            <w:shd w:val="clear" w:color="auto" w:fill="F2F2F2" w:themeFill="background1" w:themeFillShade="F2"/>
          </w:tcPr>
          <w:p w14:paraId="0F273779" w14:textId="155A3708" w:rsidR="00B433E1" w:rsidRPr="00B433E1" w:rsidRDefault="00B433E1" w:rsidP="00310284">
            <w:pPr>
              <w:rPr>
                <w:rFonts w:ascii="Arial" w:hAnsi="Arial" w:cs="Arial"/>
                <w:b/>
                <w:bCs/>
                <w:sz w:val="24"/>
                <w:szCs w:val="24"/>
              </w:rPr>
            </w:pPr>
            <w:r w:rsidRPr="00B433E1">
              <w:rPr>
                <w:rFonts w:ascii="Arial" w:hAnsi="Arial" w:cs="Arial"/>
                <w:b/>
                <w:bCs/>
                <w:sz w:val="24"/>
                <w:szCs w:val="24"/>
              </w:rPr>
              <w:t>Signed</w:t>
            </w:r>
          </w:p>
        </w:tc>
        <w:tc>
          <w:tcPr>
            <w:tcW w:w="4886" w:type="dxa"/>
          </w:tcPr>
          <w:p w14:paraId="6E87C74A" w14:textId="77777777" w:rsidR="00B433E1" w:rsidRDefault="00B433E1" w:rsidP="00310284">
            <w:pPr>
              <w:rPr>
                <w:sz w:val="18"/>
                <w:szCs w:val="23"/>
              </w:rPr>
            </w:pPr>
          </w:p>
        </w:tc>
      </w:tr>
      <w:tr w:rsidR="00B433E1" w14:paraId="06CB7F4E" w14:textId="77777777" w:rsidTr="0000146C">
        <w:trPr>
          <w:trHeight w:val="545"/>
        </w:trPr>
        <w:tc>
          <w:tcPr>
            <w:tcW w:w="4885" w:type="dxa"/>
            <w:shd w:val="clear" w:color="auto" w:fill="F2F2F2" w:themeFill="background1" w:themeFillShade="F2"/>
          </w:tcPr>
          <w:p w14:paraId="039BB05F" w14:textId="0E9A3ACC" w:rsidR="00B433E1" w:rsidRPr="00B433E1" w:rsidRDefault="00B433E1" w:rsidP="00310284">
            <w:pPr>
              <w:rPr>
                <w:rFonts w:ascii="Arial" w:hAnsi="Arial" w:cs="Arial"/>
                <w:b/>
                <w:bCs/>
                <w:sz w:val="24"/>
                <w:szCs w:val="24"/>
              </w:rPr>
            </w:pPr>
            <w:r w:rsidRPr="00B433E1">
              <w:rPr>
                <w:rFonts w:ascii="Arial" w:hAnsi="Arial" w:cs="Arial"/>
                <w:b/>
                <w:bCs/>
                <w:sz w:val="24"/>
                <w:szCs w:val="24"/>
              </w:rPr>
              <w:t>Print Name</w:t>
            </w:r>
          </w:p>
        </w:tc>
        <w:tc>
          <w:tcPr>
            <w:tcW w:w="4886" w:type="dxa"/>
          </w:tcPr>
          <w:p w14:paraId="06C9CD09" w14:textId="77777777" w:rsidR="00B433E1" w:rsidRDefault="00B433E1" w:rsidP="00310284">
            <w:pPr>
              <w:rPr>
                <w:sz w:val="18"/>
                <w:szCs w:val="23"/>
              </w:rPr>
            </w:pPr>
          </w:p>
        </w:tc>
      </w:tr>
      <w:tr w:rsidR="00B433E1" w:rsidRPr="00B433E1" w14:paraId="5DF70D4D" w14:textId="77777777" w:rsidTr="007B0BD5">
        <w:trPr>
          <w:trHeight w:val="449"/>
        </w:trPr>
        <w:tc>
          <w:tcPr>
            <w:tcW w:w="4885" w:type="dxa"/>
            <w:shd w:val="clear" w:color="auto" w:fill="F2F2F2" w:themeFill="background1" w:themeFillShade="F2"/>
          </w:tcPr>
          <w:p w14:paraId="705B3AA3" w14:textId="25E7FB9D" w:rsidR="00B433E1" w:rsidRPr="00B433E1" w:rsidRDefault="00B433E1" w:rsidP="00310284">
            <w:pPr>
              <w:rPr>
                <w:rFonts w:ascii="Arial" w:hAnsi="Arial" w:cs="Arial"/>
                <w:b/>
                <w:bCs/>
                <w:sz w:val="24"/>
                <w:szCs w:val="24"/>
              </w:rPr>
            </w:pPr>
            <w:r w:rsidRPr="00B433E1">
              <w:rPr>
                <w:rFonts w:ascii="Arial" w:hAnsi="Arial" w:cs="Arial"/>
                <w:b/>
                <w:bCs/>
                <w:sz w:val="24"/>
                <w:szCs w:val="24"/>
              </w:rPr>
              <w:t>Date</w:t>
            </w:r>
          </w:p>
        </w:tc>
        <w:tc>
          <w:tcPr>
            <w:tcW w:w="4886" w:type="dxa"/>
          </w:tcPr>
          <w:p w14:paraId="76E5839D" w14:textId="77777777" w:rsidR="00B433E1" w:rsidRPr="00B433E1" w:rsidRDefault="00B433E1" w:rsidP="00310284">
            <w:pPr>
              <w:rPr>
                <w:rFonts w:ascii="Arial" w:hAnsi="Arial" w:cs="Arial"/>
                <w:sz w:val="24"/>
                <w:szCs w:val="24"/>
              </w:rPr>
            </w:pPr>
          </w:p>
        </w:tc>
      </w:tr>
    </w:tbl>
    <w:p w14:paraId="4984FC63" w14:textId="0DD33F8E" w:rsidR="00B433E1" w:rsidRPr="00C15C9E" w:rsidRDefault="00B433E1" w:rsidP="00310284">
      <w:pPr>
        <w:rPr>
          <w:rFonts w:eastAsia="Times New Roman"/>
          <w:sz w:val="8"/>
          <w:szCs w:val="14"/>
        </w:rPr>
      </w:pPr>
    </w:p>
    <w:p w14:paraId="1E39A8B8" w14:textId="77777777" w:rsidR="0000146C" w:rsidRPr="00C15C9E" w:rsidRDefault="0000146C" w:rsidP="00617660">
      <w:pPr>
        <w:rPr>
          <w:sz w:val="16"/>
          <w:szCs w:val="16"/>
        </w:rPr>
      </w:pPr>
    </w:p>
    <w:p w14:paraId="56862797" w14:textId="30AE54F0" w:rsidR="002D1535" w:rsidRPr="002D1535" w:rsidRDefault="002D1535" w:rsidP="002D1535">
      <w:pPr>
        <w:pStyle w:val="ListParagraph"/>
        <w:numPr>
          <w:ilvl w:val="0"/>
          <w:numId w:val="25"/>
        </w:numPr>
        <w:tabs>
          <w:tab w:val="left" w:pos="540"/>
        </w:tabs>
        <w:ind w:right="246"/>
        <w:jc w:val="both"/>
        <w:rPr>
          <w:rFonts w:eastAsia="Times New Roman"/>
          <w:b/>
          <w:lang w:val="en-US"/>
        </w:rPr>
      </w:pPr>
      <w:r w:rsidRPr="002D1535">
        <w:rPr>
          <w:rFonts w:eastAsia="Times New Roman"/>
          <w:b/>
          <w:lang w:val="en-US"/>
        </w:rPr>
        <w:t>Provider Declaration</w:t>
      </w:r>
    </w:p>
    <w:p w14:paraId="73A9A9D0" w14:textId="77777777" w:rsidR="002D1535" w:rsidRDefault="002D1535" w:rsidP="002D1535">
      <w:pPr>
        <w:tabs>
          <w:tab w:val="left" w:pos="993"/>
        </w:tabs>
        <w:spacing w:after="200" w:line="276" w:lineRule="auto"/>
        <w:rPr>
          <w:rFonts w:eastAsia="Times New Roman"/>
          <w:bCs/>
          <w:lang w:val="en-US"/>
        </w:rPr>
      </w:pPr>
      <w:r w:rsidRPr="00043B5E">
        <w:rPr>
          <w:rFonts w:eastAsia="Times New Roman"/>
          <w:bCs/>
          <w:lang w:val="en-US"/>
        </w:rPr>
        <w:t xml:space="preserve">This declaration is your evidence of a claim and must be retained for seven years to complete claim forms and for future reference, including auditing.  Please note you may be asked by the authority to produce evidence of a claim at any time. </w:t>
      </w:r>
    </w:p>
    <w:p w14:paraId="4EE48839" w14:textId="77777777" w:rsidR="002D1535" w:rsidRPr="00A10710" w:rsidRDefault="002D1535" w:rsidP="002D1535">
      <w:pPr>
        <w:tabs>
          <w:tab w:val="left" w:pos="993"/>
        </w:tabs>
        <w:spacing w:after="200" w:line="276" w:lineRule="auto"/>
        <w:rPr>
          <w:rFonts w:eastAsia="Times New Roman"/>
          <w:bCs/>
          <w:lang w:val="en-US"/>
        </w:rPr>
      </w:pPr>
      <w:r w:rsidRPr="00043B5E">
        <w:rPr>
          <w:rFonts w:eastAsia="Times New Roman"/>
          <w:bCs/>
          <w:lang w:val="en-US"/>
        </w:rPr>
        <w:t>It is a requirement of the EYFS for pro</w:t>
      </w:r>
      <w:r>
        <w:rPr>
          <w:rFonts w:eastAsia="Times New Roman"/>
          <w:bCs/>
          <w:lang w:val="en-US"/>
        </w:rPr>
        <w:t>viders to ‘enable a regular two-</w:t>
      </w:r>
      <w:r w:rsidRPr="00043B5E">
        <w:rPr>
          <w:rFonts w:eastAsia="Times New Roman"/>
          <w:bCs/>
          <w:lang w:val="en-US"/>
        </w:rPr>
        <w:t>way flow of information with parents and/or carers, and between providers, if a child is attending more than one setting’ (section 3.68 ‘Information and records’)</w:t>
      </w:r>
      <w:r>
        <w:rPr>
          <w:rFonts w:eastAsia="Times New Roman"/>
          <w:bCs/>
          <w:lang w:val="en-US"/>
        </w:rPr>
        <w:t>. B</w:t>
      </w:r>
      <w:r w:rsidRPr="00043B5E">
        <w:rPr>
          <w:rFonts w:eastAsia="Times New Roman"/>
          <w:bCs/>
          <w:lang w:val="en-US"/>
        </w:rPr>
        <w:t>y signing the below statement, you are agreeing to share information with the provider name</w:t>
      </w:r>
      <w:r>
        <w:rPr>
          <w:rFonts w:eastAsia="Times New Roman"/>
          <w:bCs/>
          <w:lang w:val="en-US"/>
        </w:rPr>
        <w:t>d</w:t>
      </w:r>
      <w:r w:rsidRPr="00043B5E">
        <w:rPr>
          <w:rFonts w:eastAsia="Times New Roman"/>
          <w:bCs/>
          <w:lang w:val="en-US"/>
        </w:rPr>
        <w:t xml:space="preserve"> by the parent, if the parent has indicated they wish to split funding.</w:t>
      </w:r>
    </w:p>
    <w:p w14:paraId="304ACFB2" w14:textId="77777777" w:rsidR="002D1535" w:rsidRPr="00A10710" w:rsidRDefault="002D1535" w:rsidP="002D1535">
      <w:pPr>
        <w:tabs>
          <w:tab w:val="left" w:pos="993"/>
        </w:tabs>
        <w:spacing w:after="200" w:line="276" w:lineRule="auto"/>
        <w:ind w:right="246"/>
        <w:rPr>
          <w:rFonts w:eastAsia="Times New Roman"/>
          <w:lang w:val="en-US"/>
        </w:rPr>
      </w:pPr>
      <w:r w:rsidRPr="00043B5E">
        <w:rPr>
          <w:rFonts w:eastAsia="Times New Roman"/>
          <w:bCs/>
          <w:lang w:val="en-US"/>
        </w:rPr>
        <w:t>When a child who is</w:t>
      </w:r>
      <w:r>
        <w:rPr>
          <w:rFonts w:eastAsia="Times New Roman"/>
          <w:bCs/>
          <w:lang w:val="en-US"/>
        </w:rPr>
        <w:t>,</w:t>
      </w:r>
      <w:r w:rsidRPr="00043B5E">
        <w:rPr>
          <w:rFonts w:eastAsia="Times New Roman"/>
          <w:bCs/>
          <w:lang w:val="en-US"/>
        </w:rPr>
        <w:t xml:space="preserve"> or becomes</w:t>
      </w:r>
      <w:r>
        <w:rPr>
          <w:rFonts w:eastAsia="Times New Roman"/>
          <w:bCs/>
          <w:lang w:val="en-US"/>
        </w:rPr>
        <w:t>,</w:t>
      </w:r>
      <w:r w:rsidRPr="00043B5E">
        <w:rPr>
          <w:rFonts w:eastAsia="Times New Roman"/>
          <w:bCs/>
          <w:lang w:val="en-US"/>
        </w:rPr>
        <w:t xml:space="preserve"> eligible for Early Education</w:t>
      </w:r>
      <w:r>
        <w:rPr>
          <w:rFonts w:eastAsia="Times New Roman"/>
          <w:bCs/>
          <w:lang w:val="en-US"/>
        </w:rPr>
        <w:t xml:space="preserve"> Funding</w:t>
      </w:r>
      <w:r w:rsidRPr="00043B5E">
        <w:rPr>
          <w:rFonts w:eastAsia="Times New Roman"/>
          <w:bCs/>
          <w:lang w:val="en-US"/>
        </w:rPr>
        <w:t xml:space="preserve"> registers with your setting</w:t>
      </w:r>
      <w:r>
        <w:rPr>
          <w:rFonts w:eastAsia="Times New Roman"/>
          <w:bCs/>
          <w:lang w:val="en-US"/>
        </w:rPr>
        <w:t>,</w:t>
      </w:r>
      <w:r w:rsidRPr="00043B5E">
        <w:rPr>
          <w:rFonts w:eastAsia="Times New Roman"/>
          <w:bCs/>
          <w:lang w:val="en-US"/>
        </w:rPr>
        <w:t xml:space="preserve"> you must obtain proof of </w:t>
      </w:r>
      <w:r>
        <w:rPr>
          <w:rFonts w:eastAsia="Times New Roman"/>
          <w:bCs/>
          <w:lang w:val="en-US"/>
        </w:rPr>
        <w:t>identity and age, and therefore</w:t>
      </w:r>
      <w:r w:rsidRPr="00043B5E">
        <w:rPr>
          <w:rFonts w:eastAsia="Times New Roman"/>
          <w:bCs/>
          <w:lang w:val="en-US"/>
        </w:rPr>
        <w:t xml:space="preserve"> eligibility. Please indicate documents seen by completing the relevant box below.</w:t>
      </w:r>
      <w:r>
        <w:rPr>
          <w:rFonts w:eastAsia="Times New Roman"/>
          <w:bCs/>
          <w:lang w:val="en-US"/>
        </w:rPr>
        <w:t xml:space="preserve"> </w:t>
      </w:r>
      <w:r>
        <w:rPr>
          <w:rFonts w:eastAsia="Times New Roman"/>
          <w:lang w:val="en-US"/>
        </w:rPr>
        <w:t>Early</w:t>
      </w:r>
      <w:r w:rsidRPr="00043B5E">
        <w:rPr>
          <w:rFonts w:eastAsia="Times New Roman"/>
          <w:lang w:val="en-US"/>
        </w:rPr>
        <w:t xml:space="preserve"> Education Funding must be utili</w:t>
      </w:r>
      <w:r>
        <w:rPr>
          <w:rFonts w:eastAsia="Times New Roman"/>
          <w:lang w:val="en-US"/>
        </w:rPr>
        <w:t>s</w:t>
      </w:r>
      <w:r w:rsidRPr="00043B5E">
        <w:rPr>
          <w:rFonts w:eastAsia="Times New Roman"/>
          <w:lang w:val="en-US"/>
        </w:rPr>
        <w:t>ed strictl</w:t>
      </w:r>
      <w:r>
        <w:rPr>
          <w:rFonts w:eastAsia="Times New Roman"/>
          <w:lang w:val="en-US"/>
        </w:rPr>
        <w:t>y in accordance with the Early</w:t>
      </w:r>
      <w:r w:rsidRPr="00043B5E">
        <w:rPr>
          <w:rFonts w:eastAsia="Times New Roman"/>
          <w:lang w:val="en-US"/>
        </w:rPr>
        <w:t xml:space="preserve"> Education Funding Terms and Conditions.</w:t>
      </w:r>
    </w:p>
    <w:p w14:paraId="410EA31A" w14:textId="77777777" w:rsidR="002D1535" w:rsidRPr="00C362D2" w:rsidRDefault="002D1535" w:rsidP="002D1535">
      <w:pPr>
        <w:spacing w:after="200" w:line="276" w:lineRule="auto"/>
        <w:jc w:val="both"/>
        <w:rPr>
          <w:rFonts w:eastAsia="Times New Roman"/>
          <w:b/>
          <w:bCs/>
          <w:lang w:val="en-US"/>
        </w:rPr>
      </w:pPr>
      <w:r w:rsidRPr="00C362D2">
        <w:rPr>
          <w:rFonts w:eastAsia="Times New Roman"/>
          <w:b/>
          <w:bCs/>
          <w:lang w:val="en-US"/>
        </w:rPr>
        <w:t>TO BE COMPLETED BY THE PROVIDER</w:t>
      </w:r>
    </w:p>
    <w:tbl>
      <w:tblPr>
        <w:tblStyle w:val="TableGrid"/>
        <w:tblW w:w="0" w:type="auto"/>
        <w:tblLook w:val="04A0" w:firstRow="1" w:lastRow="0" w:firstColumn="1" w:lastColumn="0" w:noHBand="0" w:noVBand="1"/>
      </w:tblPr>
      <w:tblGrid>
        <w:gridCol w:w="3257"/>
        <w:gridCol w:w="6514"/>
      </w:tblGrid>
      <w:tr w:rsidR="002D1535" w14:paraId="3394F67E" w14:textId="77777777" w:rsidTr="0002057E">
        <w:tc>
          <w:tcPr>
            <w:tcW w:w="3257" w:type="dxa"/>
            <w:shd w:val="clear" w:color="auto" w:fill="F2F2F2" w:themeFill="background1" w:themeFillShade="F2"/>
          </w:tcPr>
          <w:p w14:paraId="6993E234"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sz w:val="24"/>
                <w:szCs w:val="24"/>
              </w:rPr>
              <w:t>Documental Evidence of Name and Date of Birth</w:t>
            </w:r>
          </w:p>
        </w:tc>
        <w:tc>
          <w:tcPr>
            <w:tcW w:w="6514" w:type="dxa"/>
          </w:tcPr>
          <w:p w14:paraId="6959C2D9" w14:textId="77777777" w:rsidR="002D1535" w:rsidRDefault="002D1535" w:rsidP="0002057E">
            <w:pPr>
              <w:spacing w:after="200" w:line="276" w:lineRule="auto"/>
              <w:jc w:val="both"/>
            </w:pPr>
          </w:p>
        </w:tc>
      </w:tr>
      <w:tr w:rsidR="002D1535" w14:paraId="67C487BC" w14:textId="77777777" w:rsidTr="0002057E">
        <w:trPr>
          <w:trHeight w:val="890"/>
        </w:trPr>
        <w:tc>
          <w:tcPr>
            <w:tcW w:w="3257" w:type="dxa"/>
            <w:shd w:val="clear" w:color="auto" w:fill="F2F2F2" w:themeFill="background1" w:themeFillShade="F2"/>
          </w:tcPr>
          <w:p w14:paraId="74C11CAE"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Documentary proof type (birth certificate, passport, red book)</w:t>
            </w:r>
          </w:p>
        </w:tc>
        <w:tc>
          <w:tcPr>
            <w:tcW w:w="6514" w:type="dxa"/>
          </w:tcPr>
          <w:p w14:paraId="2F764868" w14:textId="77777777" w:rsidR="002D1535" w:rsidRDefault="002D1535" w:rsidP="0002057E">
            <w:pPr>
              <w:spacing w:after="200" w:line="276" w:lineRule="auto"/>
              <w:jc w:val="both"/>
            </w:pPr>
          </w:p>
        </w:tc>
      </w:tr>
    </w:tbl>
    <w:p w14:paraId="5B714AE4" w14:textId="77777777" w:rsidR="002D1535" w:rsidRDefault="002D1535" w:rsidP="002D1535"/>
    <w:p w14:paraId="2452FECC" w14:textId="77777777" w:rsidR="002D1535" w:rsidRPr="00B433E1" w:rsidRDefault="002D1535" w:rsidP="002D1535">
      <w:pPr>
        <w:rPr>
          <w:b/>
          <w:bCs/>
        </w:rPr>
      </w:pPr>
      <w:r w:rsidRPr="00B433E1">
        <w:rPr>
          <w:b/>
          <w:bCs/>
        </w:rPr>
        <w:t>Provider Declaration</w:t>
      </w:r>
    </w:p>
    <w:tbl>
      <w:tblPr>
        <w:tblStyle w:val="TableGrid"/>
        <w:tblW w:w="0" w:type="auto"/>
        <w:tblLook w:val="04A0" w:firstRow="1" w:lastRow="0" w:firstColumn="1" w:lastColumn="0" w:noHBand="0" w:noVBand="1"/>
      </w:tblPr>
      <w:tblGrid>
        <w:gridCol w:w="3257"/>
        <w:gridCol w:w="6514"/>
      </w:tblGrid>
      <w:tr w:rsidR="002D1535" w14:paraId="18EF363C" w14:textId="77777777" w:rsidTr="0002057E">
        <w:tc>
          <w:tcPr>
            <w:tcW w:w="3257" w:type="dxa"/>
            <w:shd w:val="clear" w:color="auto" w:fill="F2F2F2" w:themeFill="background1" w:themeFillShade="F2"/>
          </w:tcPr>
          <w:p w14:paraId="1F059627"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Print Name</w:t>
            </w:r>
          </w:p>
        </w:tc>
        <w:tc>
          <w:tcPr>
            <w:tcW w:w="6514" w:type="dxa"/>
          </w:tcPr>
          <w:p w14:paraId="345E18EE" w14:textId="77777777" w:rsidR="002D1535" w:rsidRPr="00B433E1" w:rsidRDefault="002D1535" w:rsidP="0002057E">
            <w:pPr>
              <w:spacing w:after="200" w:line="276" w:lineRule="auto"/>
              <w:jc w:val="both"/>
              <w:rPr>
                <w:rFonts w:ascii="Arial" w:hAnsi="Arial" w:cs="Arial"/>
                <w:sz w:val="24"/>
                <w:szCs w:val="24"/>
              </w:rPr>
            </w:pPr>
          </w:p>
        </w:tc>
      </w:tr>
      <w:tr w:rsidR="002D1535" w14:paraId="7E4730AD" w14:textId="77777777" w:rsidTr="0002057E">
        <w:tc>
          <w:tcPr>
            <w:tcW w:w="3257" w:type="dxa"/>
            <w:shd w:val="clear" w:color="auto" w:fill="F2F2F2" w:themeFill="background1" w:themeFillShade="F2"/>
          </w:tcPr>
          <w:p w14:paraId="2C00521F"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Signed</w:t>
            </w:r>
          </w:p>
        </w:tc>
        <w:tc>
          <w:tcPr>
            <w:tcW w:w="6514" w:type="dxa"/>
          </w:tcPr>
          <w:p w14:paraId="235B3D30" w14:textId="77777777" w:rsidR="002D1535" w:rsidRPr="00B433E1" w:rsidRDefault="002D1535" w:rsidP="0002057E">
            <w:pPr>
              <w:spacing w:after="200" w:line="276" w:lineRule="auto"/>
              <w:jc w:val="both"/>
              <w:rPr>
                <w:rFonts w:ascii="Arial" w:hAnsi="Arial" w:cs="Arial"/>
                <w:sz w:val="24"/>
                <w:szCs w:val="24"/>
              </w:rPr>
            </w:pPr>
          </w:p>
        </w:tc>
      </w:tr>
      <w:tr w:rsidR="002D1535" w14:paraId="3AA46EFF" w14:textId="77777777" w:rsidTr="0002057E">
        <w:tc>
          <w:tcPr>
            <w:tcW w:w="3257" w:type="dxa"/>
            <w:shd w:val="clear" w:color="auto" w:fill="F2F2F2" w:themeFill="background1" w:themeFillShade="F2"/>
          </w:tcPr>
          <w:p w14:paraId="0C235FAD"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Job Title</w:t>
            </w:r>
          </w:p>
        </w:tc>
        <w:tc>
          <w:tcPr>
            <w:tcW w:w="6514" w:type="dxa"/>
          </w:tcPr>
          <w:p w14:paraId="441A2905" w14:textId="77777777" w:rsidR="002D1535" w:rsidRPr="00B433E1" w:rsidRDefault="002D1535" w:rsidP="0002057E">
            <w:pPr>
              <w:spacing w:after="200" w:line="276" w:lineRule="auto"/>
              <w:jc w:val="both"/>
              <w:rPr>
                <w:rFonts w:ascii="Arial" w:hAnsi="Arial" w:cs="Arial"/>
                <w:sz w:val="24"/>
                <w:szCs w:val="24"/>
              </w:rPr>
            </w:pPr>
          </w:p>
        </w:tc>
      </w:tr>
      <w:tr w:rsidR="002D1535" w14:paraId="11817A82" w14:textId="77777777" w:rsidTr="0002057E">
        <w:tc>
          <w:tcPr>
            <w:tcW w:w="3257" w:type="dxa"/>
            <w:shd w:val="clear" w:color="auto" w:fill="F2F2F2" w:themeFill="background1" w:themeFillShade="F2"/>
          </w:tcPr>
          <w:p w14:paraId="5142FFBB"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Date</w:t>
            </w:r>
          </w:p>
        </w:tc>
        <w:tc>
          <w:tcPr>
            <w:tcW w:w="6514" w:type="dxa"/>
          </w:tcPr>
          <w:p w14:paraId="125993A2" w14:textId="77777777" w:rsidR="002D1535" w:rsidRPr="00B433E1" w:rsidRDefault="002D1535" w:rsidP="0002057E">
            <w:pPr>
              <w:spacing w:after="200" w:line="276" w:lineRule="auto"/>
              <w:jc w:val="both"/>
              <w:rPr>
                <w:rFonts w:ascii="Arial" w:hAnsi="Arial" w:cs="Arial"/>
                <w:sz w:val="24"/>
                <w:szCs w:val="24"/>
              </w:rPr>
            </w:pPr>
          </w:p>
        </w:tc>
      </w:tr>
    </w:tbl>
    <w:p w14:paraId="66333E54" w14:textId="46172470" w:rsidR="007813B0" w:rsidRPr="00591F15" w:rsidRDefault="007813B0" w:rsidP="00FF49C7">
      <w:pPr>
        <w:tabs>
          <w:tab w:val="left" w:pos="5349"/>
        </w:tabs>
        <w:rPr>
          <w:sz w:val="2"/>
          <w:szCs w:val="2"/>
        </w:rPr>
      </w:pPr>
    </w:p>
    <w:sectPr w:rsidR="007813B0" w:rsidRPr="00591F15" w:rsidSect="002D24A9">
      <w:headerReference w:type="default" r:id="rId12"/>
      <w:footerReference w:type="default" r:id="rId13"/>
      <w:pgSz w:w="11906" w:h="16838"/>
      <w:pgMar w:top="851" w:right="991" w:bottom="851" w:left="1134" w:header="13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FE0C" w14:textId="77777777" w:rsidR="00AC65BC" w:rsidRDefault="00AC65BC" w:rsidP="00043B5E">
      <w:r>
        <w:separator/>
      </w:r>
    </w:p>
  </w:endnote>
  <w:endnote w:type="continuationSeparator" w:id="0">
    <w:p w14:paraId="45AA48F6" w14:textId="77777777" w:rsidR="00AC65BC" w:rsidRDefault="00AC65BC" w:rsidP="0004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94393"/>
      <w:docPartObj>
        <w:docPartGallery w:val="Page Numbers (Bottom of Page)"/>
        <w:docPartUnique/>
      </w:docPartObj>
    </w:sdtPr>
    <w:sdtEndPr>
      <w:rPr>
        <w:noProof/>
        <w:sz w:val="20"/>
      </w:rPr>
    </w:sdtEndPr>
    <w:sdtContent>
      <w:p w14:paraId="3F128C7B" w14:textId="77777777" w:rsidR="00C02BDC" w:rsidRPr="00C02BDC" w:rsidRDefault="00C02BDC">
        <w:pPr>
          <w:pStyle w:val="Footer"/>
          <w:jc w:val="center"/>
          <w:rPr>
            <w:sz w:val="20"/>
          </w:rPr>
        </w:pPr>
        <w:r w:rsidRPr="00C02BDC">
          <w:rPr>
            <w:sz w:val="20"/>
          </w:rPr>
          <w:fldChar w:fldCharType="begin"/>
        </w:r>
        <w:r w:rsidRPr="00C02BDC">
          <w:rPr>
            <w:sz w:val="20"/>
          </w:rPr>
          <w:instrText xml:space="preserve"> PAGE   \* MERGEFORMAT </w:instrText>
        </w:r>
        <w:r w:rsidRPr="00C02BDC">
          <w:rPr>
            <w:sz w:val="20"/>
          </w:rPr>
          <w:fldChar w:fldCharType="separate"/>
        </w:r>
        <w:r w:rsidR="00F04F0F">
          <w:rPr>
            <w:noProof/>
            <w:sz w:val="20"/>
          </w:rPr>
          <w:t>4</w:t>
        </w:r>
        <w:r w:rsidRPr="00C02BDC">
          <w:rPr>
            <w:noProof/>
            <w:sz w:val="20"/>
          </w:rPr>
          <w:fldChar w:fldCharType="end"/>
        </w:r>
      </w:p>
    </w:sdtContent>
  </w:sdt>
  <w:p w14:paraId="45A424F9" w14:textId="77777777" w:rsidR="00C02BDC" w:rsidRDefault="00C02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BA80" w14:textId="77777777" w:rsidR="00AC65BC" w:rsidRDefault="00AC65BC" w:rsidP="00043B5E">
      <w:r>
        <w:separator/>
      </w:r>
    </w:p>
  </w:footnote>
  <w:footnote w:type="continuationSeparator" w:id="0">
    <w:p w14:paraId="112F731A" w14:textId="77777777" w:rsidR="00AC65BC" w:rsidRDefault="00AC65BC" w:rsidP="0004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AB9F" w14:textId="77777777" w:rsidR="00043B5E" w:rsidRDefault="00043B5E" w:rsidP="00E82E3E">
    <w:pPr>
      <w:pStyle w:val="Header"/>
      <w:tabs>
        <w:tab w:val="clear" w:pos="4513"/>
        <w:tab w:val="clear" w:pos="9026"/>
        <w:tab w:val="left" w:pos="1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121"/>
    <w:multiLevelType w:val="hybridMultilevel"/>
    <w:tmpl w:val="648E2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50B54"/>
    <w:multiLevelType w:val="hybridMultilevel"/>
    <w:tmpl w:val="EC8AFE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A22DA"/>
    <w:multiLevelType w:val="hybridMultilevel"/>
    <w:tmpl w:val="45D2FC7C"/>
    <w:lvl w:ilvl="0" w:tplc="0809000F">
      <w:start w:val="4"/>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7313E"/>
    <w:multiLevelType w:val="hybridMultilevel"/>
    <w:tmpl w:val="13F4D2BE"/>
    <w:lvl w:ilvl="0" w:tplc="27C8ADDA">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8D7460F"/>
    <w:multiLevelType w:val="hybridMultilevel"/>
    <w:tmpl w:val="B19AD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F1181"/>
    <w:multiLevelType w:val="hybridMultilevel"/>
    <w:tmpl w:val="B5EE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E22"/>
    <w:multiLevelType w:val="hybridMultilevel"/>
    <w:tmpl w:val="648E2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75222"/>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3C9"/>
    <w:multiLevelType w:val="hybridMultilevel"/>
    <w:tmpl w:val="603EA58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4015F"/>
    <w:multiLevelType w:val="hybridMultilevel"/>
    <w:tmpl w:val="AA5A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32CF9"/>
    <w:multiLevelType w:val="hybridMultilevel"/>
    <w:tmpl w:val="61A459A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9C655F"/>
    <w:multiLevelType w:val="hybridMultilevel"/>
    <w:tmpl w:val="87FAF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A7175"/>
    <w:multiLevelType w:val="hybridMultilevel"/>
    <w:tmpl w:val="D746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E385B"/>
    <w:multiLevelType w:val="hybridMultilevel"/>
    <w:tmpl w:val="648E2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F494D"/>
    <w:multiLevelType w:val="hybridMultilevel"/>
    <w:tmpl w:val="A3706AF0"/>
    <w:lvl w:ilvl="0" w:tplc="36AA60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649F2"/>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117F05"/>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C0F3B"/>
    <w:multiLevelType w:val="hybridMultilevel"/>
    <w:tmpl w:val="04B4A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76D80"/>
    <w:multiLevelType w:val="hybridMultilevel"/>
    <w:tmpl w:val="87FAF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12181"/>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A73474"/>
    <w:multiLevelType w:val="hybridMultilevel"/>
    <w:tmpl w:val="F55086FC"/>
    <w:lvl w:ilvl="0" w:tplc="7A86D74C">
      <w:start w:val="3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A32D7"/>
    <w:multiLevelType w:val="hybridMultilevel"/>
    <w:tmpl w:val="8E7EEC3E"/>
    <w:lvl w:ilvl="0" w:tplc="C43CCCE6">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5CFD31F7"/>
    <w:multiLevelType w:val="multilevel"/>
    <w:tmpl w:val="0FB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16D11"/>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1632C6"/>
    <w:multiLevelType w:val="hybridMultilevel"/>
    <w:tmpl w:val="13F4D2BE"/>
    <w:lvl w:ilvl="0" w:tplc="27C8ADDA">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5BE67FD"/>
    <w:multiLevelType w:val="hybridMultilevel"/>
    <w:tmpl w:val="4CC22EDE"/>
    <w:lvl w:ilvl="0" w:tplc="36AA60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5F35C5"/>
    <w:multiLevelType w:val="hybridMultilevel"/>
    <w:tmpl w:val="83FA7B48"/>
    <w:lvl w:ilvl="0" w:tplc="D94CF60E">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CD33F9"/>
    <w:multiLevelType w:val="hybridMultilevel"/>
    <w:tmpl w:val="04BC0D32"/>
    <w:lvl w:ilvl="0" w:tplc="8514EB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6C11AB"/>
    <w:multiLevelType w:val="hybridMultilevel"/>
    <w:tmpl w:val="84AE87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2"/>
  </w:num>
  <w:num w:numId="3">
    <w:abstractNumId w:val="12"/>
  </w:num>
  <w:num w:numId="4">
    <w:abstractNumId w:val="21"/>
  </w:num>
  <w:num w:numId="5">
    <w:abstractNumId w:val="1"/>
  </w:num>
  <w:num w:numId="6">
    <w:abstractNumId w:val="28"/>
  </w:num>
  <w:num w:numId="7">
    <w:abstractNumId w:val="23"/>
  </w:num>
  <w:num w:numId="8">
    <w:abstractNumId w:val="2"/>
  </w:num>
  <w:num w:numId="9">
    <w:abstractNumId w:val="27"/>
  </w:num>
  <w:num w:numId="10">
    <w:abstractNumId w:val="8"/>
  </w:num>
  <w:num w:numId="11">
    <w:abstractNumId w:val="15"/>
  </w:num>
  <w:num w:numId="12">
    <w:abstractNumId w:val="19"/>
  </w:num>
  <w:num w:numId="13">
    <w:abstractNumId w:val="7"/>
  </w:num>
  <w:num w:numId="14">
    <w:abstractNumId w:val="20"/>
  </w:num>
  <w:num w:numId="15">
    <w:abstractNumId w:val="5"/>
  </w:num>
  <w:num w:numId="16">
    <w:abstractNumId w:val="10"/>
  </w:num>
  <w:num w:numId="17">
    <w:abstractNumId w:val="18"/>
  </w:num>
  <w:num w:numId="18">
    <w:abstractNumId w:val="3"/>
  </w:num>
  <w:num w:numId="19">
    <w:abstractNumId w:val="11"/>
  </w:num>
  <w:num w:numId="20">
    <w:abstractNumId w:val="16"/>
  </w:num>
  <w:num w:numId="21">
    <w:abstractNumId w:val="4"/>
  </w:num>
  <w:num w:numId="22">
    <w:abstractNumId w:val="24"/>
  </w:num>
  <w:num w:numId="23">
    <w:abstractNumId w:val="14"/>
  </w:num>
  <w:num w:numId="24">
    <w:abstractNumId w:val="25"/>
  </w:num>
  <w:num w:numId="25">
    <w:abstractNumId w:val="13"/>
  </w:num>
  <w:num w:numId="26">
    <w:abstractNumId w:val="17"/>
  </w:num>
  <w:num w:numId="27">
    <w:abstractNumId w:val="9"/>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5E"/>
    <w:rsid w:val="0000146C"/>
    <w:rsid w:val="00001ED8"/>
    <w:rsid w:val="00016AEA"/>
    <w:rsid w:val="000223D0"/>
    <w:rsid w:val="00026BB4"/>
    <w:rsid w:val="00036475"/>
    <w:rsid w:val="00043B5E"/>
    <w:rsid w:val="000458A9"/>
    <w:rsid w:val="00050C5D"/>
    <w:rsid w:val="00052A71"/>
    <w:rsid w:val="00056B94"/>
    <w:rsid w:val="0006307A"/>
    <w:rsid w:val="00071FDC"/>
    <w:rsid w:val="000737A4"/>
    <w:rsid w:val="00077132"/>
    <w:rsid w:val="00090652"/>
    <w:rsid w:val="00094C73"/>
    <w:rsid w:val="000952DB"/>
    <w:rsid w:val="000A07B1"/>
    <w:rsid w:val="000A3B99"/>
    <w:rsid w:val="000A4ED3"/>
    <w:rsid w:val="000A559F"/>
    <w:rsid w:val="000A593F"/>
    <w:rsid w:val="000B0185"/>
    <w:rsid w:val="000B2FF8"/>
    <w:rsid w:val="000B4310"/>
    <w:rsid w:val="000B49D1"/>
    <w:rsid w:val="000B6338"/>
    <w:rsid w:val="000C1D77"/>
    <w:rsid w:val="000C4914"/>
    <w:rsid w:val="000C7CB5"/>
    <w:rsid w:val="000D19EE"/>
    <w:rsid w:val="000E1921"/>
    <w:rsid w:val="000E335D"/>
    <w:rsid w:val="000E3BC8"/>
    <w:rsid w:val="000E78A7"/>
    <w:rsid w:val="000F1C84"/>
    <w:rsid w:val="000F1D63"/>
    <w:rsid w:val="000F1EE0"/>
    <w:rsid w:val="000F6437"/>
    <w:rsid w:val="00102A26"/>
    <w:rsid w:val="001062C3"/>
    <w:rsid w:val="001234A7"/>
    <w:rsid w:val="001269E6"/>
    <w:rsid w:val="001331AC"/>
    <w:rsid w:val="00142C9A"/>
    <w:rsid w:val="0014540B"/>
    <w:rsid w:val="00151821"/>
    <w:rsid w:val="00151EC6"/>
    <w:rsid w:val="001526AE"/>
    <w:rsid w:val="00153618"/>
    <w:rsid w:val="001536C9"/>
    <w:rsid w:val="00163287"/>
    <w:rsid w:val="001637BD"/>
    <w:rsid w:val="001706C4"/>
    <w:rsid w:val="00175FF9"/>
    <w:rsid w:val="00186FBB"/>
    <w:rsid w:val="00191276"/>
    <w:rsid w:val="00191818"/>
    <w:rsid w:val="001923B2"/>
    <w:rsid w:val="001924A3"/>
    <w:rsid w:val="00192FBA"/>
    <w:rsid w:val="001A0579"/>
    <w:rsid w:val="001B5111"/>
    <w:rsid w:val="001C386B"/>
    <w:rsid w:val="001C41D8"/>
    <w:rsid w:val="001D6006"/>
    <w:rsid w:val="001D77D7"/>
    <w:rsid w:val="001F340B"/>
    <w:rsid w:val="001F3A52"/>
    <w:rsid w:val="00200F9F"/>
    <w:rsid w:val="002139A1"/>
    <w:rsid w:val="00216C77"/>
    <w:rsid w:val="00221EF7"/>
    <w:rsid w:val="0022367C"/>
    <w:rsid w:val="0023537A"/>
    <w:rsid w:val="00266715"/>
    <w:rsid w:val="00275233"/>
    <w:rsid w:val="002805F7"/>
    <w:rsid w:val="002822C4"/>
    <w:rsid w:val="00286C29"/>
    <w:rsid w:val="002877EB"/>
    <w:rsid w:val="00293234"/>
    <w:rsid w:val="002B7FC8"/>
    <w:rsid w:val="002D1535"/>
    <w:rsid w:val="002D24A9"/>
    <w:rsid w:val="002D6AB4"/>
    <w:rsid w:val="002D73AB"/>
    <w:rsid w:val="002E5EA6"/>
    <w:rsid w:val="002F0740"/>
    <w:rsid w:val="002F5399"/>
    <w:rsid w:val="002F5A41"/>
    <w:rsid w:val="00302B6E"/>
    <w:rsid w:val="00303AEB"/>
    <w:rsid w:val="003047FB"/>
    <w:rsid w:val="00310284"/>
    <w:rsid w:val="00316BCC"/>
    <w:rsid w:val="00331465"/>
    <w:rsid w:val="00331EE6"/>
    <w:rsid w:val="00337629"/>
    <w:rsid w:val="0034387F"/>
    <w:rsid w:val="00346D6B"/>
    <w:rsid w:val="00347EB7"/>
    <w:rsid w:val="003574FC"/>
    <w:rsid w:val="00363441"/>
    <w:rsid w:val="00364876"/>
    <w:rsid w:val="00367DD4"/>
    <w:rsid w:val="00372846"/>
    <w:rsid w:val="00373F5E"/>
    <w:rsid w:val="00375848"/>
    <w:rsid w:val="00382D32"/>
    <w:rsid w:val="0039369C"/>
    <w:rsid w:val="00396653"/>
    <w:rsid w:val="003A09F4"/>
    <w:rsid w:val="003A0C2A"/>
    <w:rsid w:val="003A1909"/>
    <w:rsid w:val="003C245A"/>
    <w:rsid w:val="003C59E9"/>
    <w:rsid w:val="003D0DBB"/>
    <w:rsid w:val="003D6DB6"/>
    <w:rsid w:val="003E15BE"/>
    <w:rsid w:val="003F00CB"/>
    <w:rsid w:val="003F3556"/>
    <w:rsid w:val="003F581D"/>
    <w:rsid w:val="004000D7"/>
    <w:rsid w:val="0040156A"/>
    <w:rsid w:val="0040258A"/>
    <w:rsid w:val="004068E2"/>
    <w:rsid w:val="004159F8"/>
    <w:rsid w:val="00417FF2"/>
    <w:rsid w:val="00432046"/>
    <w:rsid w:val="00433AEE"/>
    <w:rsid w:val="004357E8"/>
    <w:rsid w:val="004433F7"/>
    <w:rsid w:val="004469DC"/>
    <w:rsid w:val="0044700C"/>
    <w:rsid w:val="00452B49"/>
    <w:rsid w:val="00454677"/>
    <w:rsid w:val="00455DF2"/>
    <w:rsid w:val="004568C3"/>
    <w:rsid w:val="00467BB9"/>
    <w:rsid w:val="004854DC"/>
    <w:rsid w:val="004877F1"/>
    <w:rsid w:val="00490FB5"/>
    <w:rsid w:val="0049406A"/>
    <w:rsid w:val="004950D6"/>
    <w:rsid w:val="004B11C0"/>
    <w:rsid w:val="004C38F4"/>
    <w:rsid w:val="004C4362"/>
    <w:rsid w:val="004C4A73"/>
    <w:rsid w:val="004C4CEA"/>
    <w:rsid w:val="004C6094"/>
    <w:rsid w:val="004D2078"/>
    <w:rsid w:val="004D708A"/>
    <w:rsid w:val="004E4C16"/>
    <w:rsid w:val="00500E90"/>
    <w:rsid w:val="005017BA"/>
    <w:rsid w:val="00504E43"/>
    <w:rsid w:val="00505A0A"/>
    <w:rsid w:val="00511620"/>
    <w:rsid w:val="005304D9"/>
    <w:rsid w:val="00530A06"/>
    <w:rsid w:val="005329FF"/>
    <w:rsid w:val="00543DA3"/>
    <w:rsid w:val="0055018C"/>
    <w:rsid w:val="0058426D"/>
    <w:rsid w:val="00591F15"/>
    <w:rsid w:val="00593272"/>
    <w:rsid w:val="005A1549"/>
    <w:rsid w:val="005C0A1E"/>
    <w:rsid w:val="005C6100"/>
    <w:rsid w:val="005C6EA8"/>
    <w:rsid w:val="005F6C70"/>
    <w:rsid w:val="00602A92"/>
    <w:rsid w:val="00602F0A"/>
    <w:rsid w:val="00605C48"/>
    <w:rsid w:val="00617660"/>
    <w:rsid w:val="00621B17"/>
    <w:rsid w:val="0062603B"/>
    <w:rsid w:val="006456E1"/>
    <w:rsid w:val="00645D91"/>
    <w:rsid w:val="0065413B"/>
    <w:rsid w:val="006759EC"/>
    <w:rsid w:val="00690708"/>
    <w:rsid w:val="00691AA3"/>
    <w:rsid w:val="00691D96"/>
    <w:rsid w:val="0069700B"/>
    <w:rsid w:val="006A152A"/>
    <w:rsid w:val="006A2BD0"/>
    <w:rsid w:val="006B1A89"/>
    <w:rsid w:val="006C2BFF"/>
    <w:rsid w:val="006C2F20"/>
    <w:rsid w:val="006C7BBF"/>
    <w:rsid w:val="006D11B1"/>
    <w:rsid w:val="006E0100"/>
    <w:rsid w:val="006E3345"/>
    <w:rsid w:val="006E3E62"/>
    <w:rsid w:val="00701505"/>
    <w:rsid w:val="00706979"/>
    <w:rsid w:val="007116AC"/>
    <w:rsid w:val="0071214F"/>
    <w:rsid w:val="00712F38"/>
    <w:rsid w:val="00732F3E"/>
    <w:rsid w:val="007379E9"/>
    <w:rsid w:val="00737DDE"/>
    <w:rsid w:val="00740EB2"/>
    <w:rsid w:val="00766F4C"/>
    <w:rsid w:val="00770012"/>
    <w:rsid w:val="00771F0D"/>
    <w:rsid w:val="0077399E"/>
    <w:rsid w:val="007813B0"/>
    <w:rsid w:val="007908F4"/>
    <w:rsid w:val="007978E8"/>
    <w:rsid w:val="007A0D0B"/>
    <w:rsid w:val="007A4FE3"/>
    <w:rsid w:val="007B0BD5"/>
    <w:rsid w:val="007C1F68"/>
    <w:rsid w:val="007D3A3F"/>
    <w:rsid w:val="00805C99"/>
    <w:rsid w:val="00811811"/>
    <w:rsid w:val="00823BA2"/>
    <w:rsid w:val="00824E49"/>
    <w:rsid w:val="0084194D"/>
    <w:rsid w:val="0084273E"/>
    <w:rsid w:val="00845535"/>
    <w:rsid w:val="0084634D"/>
    <w:rsid w:val="00846355"/>
    <w:rsid w:val="00847A04"/>
    <w:rsid w:val="0086242C"/>
    <w:rsid w:val="00873481"/>
    <w:rsid w:val="00874A10"/>
    <w:rsid w:val="00874B27"/>
    <w:rsid w:val="00883A2F"/>
    <w:rsid w:val="008907E6"/>
    <w:rsid w:val="0089238A"/>
    <w:rsid w:val="00897DD4"/>
    <w:rsid w:val="008A3FB8"/>
    <w:rsid w:val="008B19B1"/>
    <w:rsid w:val="008C1927"/>
    <w:rsid w:val="008C6577"/>
    <w:rsid w:val="008C7280"/>
    <w:rsid w:val="008D395D"/>
    <w:rsid w:val="008D3BC4"/>
    <w:rsid w:val="008D6FA8"/>
    <w:rsid w:val="008E1116"/>
    <w:rsid w:val="008E2E9F"/>
    <w:rsid w:val="008F463D"/>
    <w:rsid w:val="00903DCC"/>
    <w:rsid w:val="00903E58"/>
    <w:rsid w:val="0090410E"/>
    <w:rsid w:val="00920925"/>
    <w:rsid w:val="00930BB9"/>
    <w:rsid w:val="0093119D"/>
    <w:rsid w:val="00932CCC"/>
    <w:rsid w:val="00952D3A"/>
    <w:rsid w:val="009707E9"/>
    <w:rsid w:val="00973C99"/>
    <w:rsid w:val="009902A0"/>
    <w:rsid w:val="00995306"/>
    <w:rsid w:val="009B64D1"/>
    <w:rsid w:val="009B78B9"/>
    <w:rsid w:val="009C237C"/>
    <w:rsid w:val="009E0BE9"/>
    <w:rsid w:val="009E0DDB"/>
    <w:rsid w:val="009E1D41"/>
    <w:rsid w:val="009E2AEF"/>
    <w:rsid w:val="009E39E0"/>
    <w:rsid w:val="009E3A5D"/>
    <w:rsid w:val="009E41F4"/>
    <w:rsid w:val="009E4E70"/>
    <w:rsid w:val="009E6ADD"/>
    <w:rsid w:val="009E726B"/>
    <w:rsid w:val="009E7C37"/>
    <w:rsid w:val="009F18F4"/>
    <w:rsid w:val="009F58EB"/>
    <w:rsid w:val="009F5A8B"/>
    <w:rsid w:val="009F74A3"/>
    <w:rsid w:val="009F7901"/>
    <w:rsid w:val="009F794F"/>
    <w:rsid w:val="00A02812"/>
    <w:rsid w:val="00A03E90"/>
    <w:rsid w:val="00A10710"/>
    <w:rsid w:val="00A20458"/>
    <w:rsid w:val="00A273FE"/>
    <w:rsid w:val="00A27974"/>
    <w:rsid w:val="00A30B93"/>
    <w:rsid w:val="00A32FFA"/>
    <w:rsid w:val="00A36612"/>
    <w:rsid w:val="00A61B8E"/>
    <w:rsid w:val="00A81073"/>
    <w:rsid w:val="00A81CDA"/>
    <w:rsid w:val="00A87357"/>
    <w:rsid w:val="00A87AA8"/>
    <w:rsid w:val="00A92E97"/>
    <w:rsid w:val="00A93B64"/>
    <w:rsid w:val="00AA78BF"/>
    <w:rsid w:val="00AB4D06"/>
    <w:rsid w:val="00AC17A3"/>
    <w:rsid w:val="00AC5B47"/>
    <w:rsid w:val="00AC65BC"/>
    <w:rsid w:val="00AD2871"/>
    <w:rsid w:val="00AE3DF5"/>
    <w:rsid w:val="00B03CE2"/>
    <w:rsid w:val="00B12FC4"/>
    <w:rsid w:val="00B23057"/>
    <w:rsid w:val="00B3018F"/>
    <w:rsid w:val="00B36C47"/>
    <w:rsid w:val="00B37091"/>
    <w:rsid w:val="00B433E1"/>
    <w:rsid w:val="00B452C8"/>
    <w:rsid w:val="00B56700"/>
    <w:rsid w:val="00B57B83"/>
    <w:rsid w:val="00B606B7"/>
    <w:rsid w:val="00B649B0"/>
    <w:rsid w:val="00B818E0"/>
    <w:rsid w:val="00B83B96"/>
    <w:rsid w:val="00B920FE"/>
    <w:rsid w:val="00B94526"/>
    <w:rsid w:val="00B95B1E"/>
    <w:rsid w:val="00B978C4"/>
    <w:rsid w:val="00BA73E5"/>
    <w:rsid w:val="00BB68DC"/>
    <w:rsid w:val="00BE3023"/>
    <w:rsid w:val="00BF0466"/>
    <w:rsid w:val="00C02BDC"/>
    <w:rsid w:val="00C12052"/>
    <w:rsid w:val="00C13291"/>
    <w:rsid w:val="00C15C9E"/>
    <w:rsid w:val="00C24096"/>
    <w:rsid w:val="00C340AA"/>
    <w:rsid w:val="00C362D2"/>
    <w:rsid w:val="00C45C90"/>
    <w:rsid w:val="00C47268"/>
    <w:rsid w:val="00C477B8"/>
    <w:rsid w:val="00C53AEB"/>
    <w:rsid w:val="00C54970"/>
    <w:rsid w:val="00C55551"/>
    <w:rsid w:val="00C61EDF"/>
    <w:rsid w:val="00C75284"/>
    <w:rsid w:val="00C75874"/>
    <w:rsid w:val="00C811F8"/>
    <w:rsid w:val="00C86C80"/>
    <w:rsid w:val="00C91139"/>
    <w:rsid w:val="00CB22DB"/>
    <w:rsid w:val="00CB2F2B"/>
    <w:rsid w:val="00CC27A8"/>
    <w:rsid w:val="00CC480E"/>
    <w:rsid w:val="00CC7585"/>
    <w:rsid w:val="00CE28A5"/>
    <w:rsid w:val="00CF2FA2"/>
    <w:rsid w:val="00CF6003"/>
    <w:rsid w:val="00D27244"/>
    <w:rsid w:val="00D317AE"/>
    <w:rsid w:val="00D50D5F"/>
    <w:rsid w:val="00D51283"/>
    <w:rsid w:val="00D64C6C"/>
    <w:rsid w:val="00D74EE2"/>
    <w:rsid w:val="00D76237"/>
    <w:rsid w:val="00D765D1"/>
    <w:rsid w:val="00D90F06"/>
    <w:rsid w:val="00D969CC"/>
    <w:rsid w:val="00DA2423"/>
    <w:rsid w:val="00DA2B84"/>
    <w:rsid w:val="00DA3D37"/>
    <w:rsid w:val="00DB147A"/>
    <w:rsid w:val="00DC1C9F"/>
    <w:rsid w:val="00DC3490"/>
    <w:rsid w:val="00DD3881"/>
    <w:rsid w:val="00DF42A3"/>
    <w:rsid w:val="00DF4546"/>
    <w:rsid w:val="00DF634A"/>
    <w:rsid w:val="00E00800"/>
    <w:rsid w:val="00E0368B"/>
    <w:rsid w:val="00E117AF"/>
    <w:rsid w:val="00E133EE"/>
    <w:rsid w:val="00E175A0"/>
    <w:rsid w:val="00E177B6"/>
    <w:rsid w:val="00E40EE9"/>
    <w:rsid w:val="00E4296F"/>
    <w:rsid w:val="00E45718"/>
    <w:rsid w:val="00E736F9"/>
    <w:rsid w:val="00E74A79"/>
    <w:rsid w:val="00E808BF"/>
    <w:rsid w:val="00E81ACE"/>
    <w:rsid w:val="00E82E3E"/>
    <w:rsid w:val="00E861A5"/>
    <w:rsid w:val="00E9140B"/>
    <w:rsid w:val="00EA056C"/>
    <w:rsid w:val="00EA1737"/>
    <w:rsid w:val="00EB1562"/>
    <w:rsid w:val="00EB496A"/>
    <w:rsid w:val="00EB5840"/>
    <w:rsid w:val="00EC7D10"/>
    <w:rsid w:val="00ED25FA"/>
    <w:rsid w:val="00EE1FB8"/>
    <w:rsid w:val="00EF2DD3"/>
    <w:rsid w:val="00EF36F6"/>
    <w:rsid w:val="00EF5107"/>
    <w:rsid w:val="00F040AC"/>
    <w:rsid w:val="00F04250"/>
    <w:rsid w:val="00F04F0F"/>
    <w:rsid w:val="00F1219F"/>
    <w:rsid w:val="00F17A1A"/>
    <w:rsid w:val="00F304A2"/>
    <w:rsid w:val="00F34F7C"/>
    <w:rsid w:val="00F36CE2"/>
    <w:rsid w:val="00F414C6"/>
    <w:rsid w:val="00F4461C"/>
    <w:rsid w:val="00FA49C4"/>
    <w:rsid w:val="00FA623B"/>
    <w:rsid w:val="00FC2E70"/>
    <w:rsid w:val="00FD3A85"/>
    <w:rsid w:val="00FF2172"/>
    <w:rsid w:val="00FF4220"/>
    <w:rsid w:val="00FF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603BE03"/>
  <w15:docId w15:val="{5BC563FE-BE91-4E0D-8ED1-0D3AB6A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B5E"/>
    <w:rPr>
      <w:rFonts w:ascii="Calibri" w:eastAsia="Times New Roman"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43B5E"/>
    <w:rPr>
      <w:rFonts w:eastAsia="Times New Roman"/>
      <w:sz w:val="20"/>
      <w:szCs w:val="20"/>
    </w:rPr>
  </w:style>
  <w:style w:type="character" w:customStyle="1" w:styleId="FootnoteTextChar">
    <w:name w:val="Footnote Text Char"/>
    <w:basedOn w:val="DefaultParagraphFont"/>
    <w:link w:val="FootnoteText"/>
    <w:rsid w:val="00043B5E"/>
    <w:rPr>
      <w:rFonts w:eastAsia="Times New Roman"/>
      <w:sz w:val="20"/>
      <w:szCs w:val="20"/>
    </w:rPr>
  </w:style>
  <w:style w:type="character" w:styleId="FootnoteReference">
    <w:name w:val="footnote reference"/>
    <w:rsid w:val="00043B5E"/>
    <w:rPr>
      <w:vertAlign w:val="superscript"/>
    </w:rPr>
  </w:style>
  <w:style w:type="paragraph" w:styleId="Header">
    <w:name w:val="header"/>
    <w:basedOn w:val="Normal"/>
    <w:link w:val="HeaderChar"/>
    <w:uiPriority w:val="99"/>
    <w:unhideWhenUsed/>
    <w:rsid w:val="00043B5E"/>
    <w:pPr>
      <w:tabs>
        <w:tab w:val="center" w:pos="4513"/>
        <w:tab w:val="right" w:pos="9026"/>
      </w:tabs>
    </w:pPr>
  </w:style>
  <w:style w:type="character" w:customStyle="1" w:styleId="HeaderChar">
    <w:name w:val="Header Char"/>
    <w:basedOn w:val="DefaultParagraphFont"/>
    <w:link w:val="Header"/>
    <w:uiPriority w:val="99"/>
    <w:rsid w:val="00043B5E"/>
  </w:style>
  <w:style w:type="paragraph" w:styleId="Footer">
    <w:name w:val="footer"/>
    <w:basedOn w:val="Normal"/>
    <w:link w:val="FooterChar"/>
    <w:uiPriority w:val="99"/>
    <w:unhideWhenUsed/>
    <w:rsid w:val="00043B5E"/>
    <w:pPr>
      <w:tabs>
        <w:tab w:val="center" w:pos="4513"/>
        <w:tab w:val="right" w:pos="9026"/>
      </w:tabs>
    </w:pPr>
  </w:style>
  <w:style w:type="character" w:customStyle="1" w:styleId="FooterChar">
    <w:name w:val="Footer Char"/>
    <w:basedOn w:val="DefaultParagraphFont"/>
    <w:link w:val="Footer"/>
    <w:uiPriority w:val="99"/>
    <w:rsid w:val="00043B5E"/>
  </w:style>
  <w:style w:type="paragraph" w:styleId="ListParagraph">
    <w:name w:val="List Paragraph"/>
    <w:basedOn w:val="Normal"/>
    <w:uiPriority w:val="34"/>
    <w:qFormat/>
    <w:rsid w:val="0093119D"/>
    <w:pPr>
      <w:ind w:left="720"/>
      <w:contextualSpacing/>
    </w:pPr>
  </w:style>
  <w:style w:type="paragraph" w:styleId="BalloonText">
    <w:name w:val="Balloon Text"/>
    <w:basedOn w:val="Normal"/>
    <w:link w:val="BalloonTextChar"/>
    <w:uiPriority w:val="99"/>
    <w:semiHidden/>
    <w:unhideWhenUsed/>
    <w:rsid w:val="0093119D"/>
    <w:rPr>
      <w:rFonts w:ascii="Tahoma" w:hAnsi="Tahoma" w:cs="Tahoma"/>
      <w:sz w:val="16"/>
      <w:szCs w:val="16"/>
    </w:rPr>
  </w:style>
  <w:style w:type="character" w:customStyle="1" w:styleId="BalloonTextChar">
    <w:name w:val="Balloon Text Char"/>
    <w:basedOn w:val="DefaultParagraphFont"/>
    <w:link w:val="BalloonText"/>
    <w:uiPriority w:val="99"/>
    <w:semiHidden/>
    <w:rsid w:val="0093119D"/>
    <w:rPr>
      <w:rFonts w:ascii="Tahoma" w:hAnsi="Tahoma" w:cs="Tahoma"/>
      <w:sz w:val="16"/>
      <w:szCs w:val="16"/>
    </w:rPr>
  </w:style>
  <w:style w:type="character" w:styleId="Hyperlink">
    <w:name w:val="Hyperlink"/>
    <w:basedOn w:val="DefaultParagraphFont"/>
    <w:uiPriority w:val="99"/>
    <w:unhideWhenUsed/>
    <w:rsid w:val="000A3B99"/>
    <w:rPr>
      <w:color w:val="0000FF" w:themeColor="hyperlink"/>
      <w:u w:val="single"/>
    </w:rPr>
  </w:style>
  <w:style w:type="character" w:styleId="UnresolvedMention">
    <w:name w:val="Unresolved Mention"/>
    <w:basedOn w:val="DefaultParagraphFont"/>
    <w:uiPriority w:val="99"/>
    <w:semiHidden/>
    <w:unhideWhenUsed/>
    <w:rsid w:val="000A3B99"/>
    <w:rPr>
      <w:color w:val="808080"/>
      <w:shd w:val="clear" w:color="auto" w:fill="E6E6E6"/>
    </w:rPr>
  </w:style>
  <w:style w:type="paragraph" w:styleId="EndnoteText">
    <w:name w:val="endnote text"/>
    <w:basedOn w:val="Normal"/>
    <w:link w:val="EndnoteTextChar"/>
    <w:uiPriority w:val="99"/>
    <w:semiHidden/>
    <w:unhideWhenUsed/>
    <w:rsid w:val="0065413B"/>
    <w:rPr>
      <w:sz w:val="20"/>
      <w:szCs w:val="20"/>
    </w:rPr>
  </w:style>
  <w:style w:type="character" w:customStyle="1" w:styleId="EndnoteTextChar">
    <w:name w:val="Endnote Text Char"/>
    <w:basedOn w:val="DefaultParagraphFont"/>
    <w:link w:val="EndnoteText"/>
    <w:uiPriority w:val="99"/>
    <w:semiHidden/>
    <w:rsid w:val="0065413B"/>
    <w:rPr>
      <w:sz w:val="20"/>
      <w:szCs w:val="20"/>
    </w:rPr>
  </w:style>
  <w:style w:type="character" w:styleId="EndnoteReference">
    <w:name w:val="endnote reference"/>
    <w:basedOn w:val="DefaultParagraphFont"/>
    <w:uiPriority w:val="99"/>
    <w:semiHidden/>
    <w:unhideWhenUsed/>
    <w:rsid w:val="0065413B"/>
    <w:rPr>
      <w:vertAlign w:val="superscript"/>
    </w:rPr>
  </w:style>
  <w:style w:type="table" w:customStyle="1" w:styleId="TableGrid1">
    <w:name w:val="Table Grid1"/>
    <w:basedOn w:val="TableNormal"/>
    <w:next w:val="TableGrid"/>
    <w:uiPriority w:val="59"/>
    <w:rsid w:val="00543DA3"/>
    <w:rPr>
      <w:rFonts w:ascii="Calibri" w:eastAsia="Times New Roman"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5306"/>
    <w:rPr>
      <w:color w:val="800080" w:themeColor="followedHyperlink"/>
      <w:u w:val="single"/>
    </w:rPr>
  </w:style>
  <w:style w:type="table" w:styleId="TableGridLight">
    <w:name w:val="Grid Table Light"/>
    <w:basedOn w:val="TableNormal"/>
    <w:uiPriority w:val="40"/>
    <w:rsid w:val="000906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C38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522">
      <w:bodyDiv w:val="1"/>
      <w:marLeft w:val="0"/>
      <w:marRight w:val="0"/>
      <w:marTop w:val="0"/>
      <w:marBottom w:val="0"/>
      <w:divBdr>
        <w:top w:val="none" w:sz="0" w:space="0" w:color="auto"/>
        <w:left w:val="none" w:sz="0" w:space="0" w:color="auto"/>
        <w:bottom w:val="none" w:sz="0" w:space="0" w:color="auto"/>
        <w:right w:val="none" w:sz="0" w:space="0" w:color="auto"/>
      </w:divBdr>
    </w:div>
    <w:div w:id="444035973">
      <w:bodyDiv w:val="1"/>
      <w:marLeft w:val="0"/>
      <w:marRight w:val="0"/>
      <w:marTop w:val="0"/>
      <w:marBottom w:val="0"/>
      <w:divBdr>
        <w:top w:val="none" w:sz="0" w:space="0" w:color="auto"/>
        <w:left w:val="none" w:sz="0" w:space="0" w:color="auto"/>
        <w:bottom w:val="none" w:sz="0" w:space="0" w:color="auto"/>
        <w:right w:val="none" w:sz="0" w:space="0" w:color="auto"/>
      </w:divBdr>
    </w:div>
    <w:div w:id="452751380">
      <w:bodyDiv w:val="1"/>
      <w:marLeft w:val="0"/>
      <w:marRight w:val="0"/>
      <w:marTop w:val="0"/>
      <w:marBottom w:val="0"/>
      <w:divBdr>
        <w:top w:val="none" w:sz="0" w:space="0" w:color="auto"/>
        <w:left w:val="none" w:sz="0" w:space="0" w:color="auto"/>
        <w:bottom w:val="none" w:sz="0" w:space="0" w:color="auto"/>
        <w:right w:val="none" w:sz="0" w:space="0" w:color="auto"/>
      </w:divBdr>
    </w:div>
    <w:div w:id="18696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cms/content/free-early-education-2-year-olds-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shire.gov.uk/cms/content/support-families-disabled-children-and-young-peop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xfordshire.gov.uk/cms/content/early-years-pupil-premium-information-parents" TargetMode="External"/><Relationship Id="rId4" Type="http://schemas.openxmlformats.org/officeDocument/2006/relationships/settings" Target="settings.xml"/><Relationship Id="rId9" Type="http://schemas.openxmlformats.org/officeDocument/2006/relationships/hyperlink" Target="https://www.oxfordshire.gov.uk/cms/content/free-early-education-3-4-year-olds-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54F8-EBDD-48A1-A8C0-A895D676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8528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rob.beal</dc:creator>
  <cp:lastModifiedBy>White, Suzanne - Oxfordshire County Council</cp:lastModifiedBy>
  <cp:revision>2</cp:revision>
  <cp:lastPrinted>2021-03-09T12:02:00Z</cp:lastPrinted>
  <dcterms:created xsi:type="dcterms:W3CDTF">2023-03-15T15:40:00Z</dcterms:created>
  <dcterms:modified xsi:type="dcterms:W3CDTF">2023-03-15T15:40:00Z</dcterms:modified>
</cp:coreProperties>
</file>