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6A74" w14:textId="77777777" w:rsidR="00BF3D14" w:rsidRDefault="00BF3D14">
      <w:pPr>
        <w:rPr>
          <w:b/>
          <w:bCs/>
        </w:rPr>
      </w:pPr>
    </w:p>
    <w:p w14:paraId="014ABF74" w14:textId="76F0852F" w:rsidR="00BF3D14" w:rsidRDefault="00BF3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</w:t>
      </w:r>
      <w:r w:rsidRPr="00BF3D14">
        <w:rPr>
          <w:b/>
          <w:bCs/>
          <w:sz w:val="28"/>
          <w:szCs w:val="28"/>
        </w:rPr>
        <w:t>Name:</w:t>
      </w:r>
    </w:p>
    <w:p w14:paraId="04325E74" w14:textId="755DD937" w:rsidR="00BF3D14" w:rsidRPr="00BF3D14" w:rsidRDefault="00BF3D14">
      <w:pPr>
        <w:rPr>
          <w:b/>
          <w:bCs/>
          <w:sz w:val="28"/>
          <w:szCs w:val="28"/>
        </w:rPr>
      </w:pPr>
    </w:p>
    <w:p w14:paraId="0007512F" w14:textId="58DB2AAA" w:rsidR="00BF3D14" w:rsidRPr="00BF3D14" w:rsidRDefault="00BF3D14">
      <w:pPr>
        <w:rPr>
          <w:b/>
          <w:bCs/>
          <w:sz w:val="28"/>
          <w:szCs w:val="28"/>
        </w:rPr>
      </w:pPr>
      <w:r w:rsidRPr="00BF3D14">
        <w:rPr>
          <w:b/>
          <w:bCs/>
          <w:sz w:val="28"/>
          <w:szCs w:val="28"/>
        </w:rPr>
        <w:t>DOB:</w:t>
      </w:r>
    </w:p>
    <w:p w14:paraId="2CD77B93" w14:textId="61AC7AF6" w:rsidR="00BF3D14" w:rsidRDefault="00BF3D14"/>
    <w:tbl>
      <w:tblPr>
        <w:tblStyle w:val="GridTable1Light"/>
        <w:tblW w:w="536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00"/>
        <w:gridCol w:w="1560"/>
        <w:gridCol w:w="2834"/>
        <w:gridCol w:w="1286"/>
      </w:tblGrid>
      <w:tr w:rsidR="00BF3D14" w:rsidRPr="00BF3D14" w14:paraId="3AE4A71F" w14:textId="7C062A5B" w:rsidTr="002B4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shd w:val="clear" w:color="auto" w:fill="D9D9D9" w:themeFill="background1" w:themeFillShade="D9"/>
            <w:noWrap/>
            <w:hideMark/>
          </w:tcPr>
          <w:p w14:paraId="4F383C94" w14:textId="77777777" w:rsidR="00BF3D14" w:rsidRPr="00BF3D14" w:rsidRDefault="00BF3D14" w:rsidP="00BF3D1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Savings Item</w:t>
            </w:r>
          </w:p>
        </w:tc>
        <w:tc>
          <w:tcPr>
            <w:tcW w:w="806" w:type="pct"/>
            <w:shd w:val="clear" w:color="auto" w:fill="D9D9D9" w:themeFill="background1" w:themeFillShade="D9"/>
            <w:noWrap/>
            <w:hideMark/>
          </w:tcPr>
          <w:p w14:paraId="28FB2936" w14:textId="77777777" w:rsidR="00BF3D14" w:rsidRPr="00BF3D14" w:rsidRDefault="00BF3D14" w:rsidP="00BF3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Evidence Needed</w:t>
            </w:r>
          </w:p>
        </w:tc>
        <w:tc>
          <w:tcPr>
            <w:tcW w:w="1464" w:type="pct"/>
            <w:shd w:val="clear" w:color="auto" w:fill="D9D9D9" w:themeFill="background1" w:themeFillShade="D9"/>
            <w:hideMark/>
          </w:tcPr>
          <w:p w14:paraId="4668BB42" w14:textId="77777777" w:rsidR="00BF3D14" w:rsidRPr="00BF3D14" w:rsidRDefault="00BF3D14" w:rsidP="00BF3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Types of Evidence Accepted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1393F200" w14:textId="64976EB7" w:rsidR="00BF3D14" w:rsidRPr="00BF3D14" w:rsidRDefault="00BF3D14" w:rsidP="00BF3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Attached</w:t>
            </w:r>
          </w:p>
        </w:tc>
      </w:tr>
      <w:tr w:rsidR="00F966C8" w:rsidRPr="00BF3D14" w14:paraId="48F1FB7E" w14:textId="2DB7B71A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0EC296C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Bank Account</w:t>
            </w:r>
          </w:p>
        </w:tc>
        <w:tc>
          <w:tcPr>
            <w:tcW w:w="806" w:type="pct"/>
            <w:noWrap/>
            <w:hideMark/>
          </w:tcPr>
          <w:p w14:paraId="65431458" w14:textId="2700CE5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59706C27" w14:textId="1592BBA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6 months’ worth of bank statements.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5900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BF836C2" w14:textId="7FE79AA6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F61D004" w14:textId="7C59BA44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0649FD20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Building Society Account</w:t>
            </w:r>
          </w:p>
        </w:tc>
        <w:tc>
          <w:tcPr>
            <w:tcW w:w="806" w:type="pct"/>
            <w:noWrap/>
            <w:hideMark/>
          </w:tcPr>
          <w:p w14:paraId="5A26D623" w14:textId="5C8973F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1EF1DAC1" w14:textId="03C0426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6 months’ worth of bank statements.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66706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194BC468" w14:textId="75F47FA8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C1464C3" w14:textId="0ABA8D72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2676023F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806" w:type="pct"/>
            <w:noWrap/>
            <w:hideMark/>
          </w:tcPr>
          <w:p w14:paraId="0D06B74B" w14:textId="4144E5FC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No</w:t>
            </w:r>
          </w:p>
        </w:tc>
        <w:tc>
          <w:tcPr>
            <w:tcW w:w="1464" w:type="pct"/>
            <w:hideMark/>
          </w:tcPr>
          <w:p w14:paraId="55B2813A" w14:textId="2D88DB3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92756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1D102B7" w14:textId="4AB59305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4F6CB3AE" w14:textId="3A61F814" w:rsidTr="002B44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56A6CBF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Income Bond</w:t>
            </w:r>
          </w:p>
        </w:tc>
        <w:tc>
          <w:tcPr>
            <w:tcW w:w="806" w:type="pct"/>
            <w:noWrap/>
            <w:hideMark/>
          </w:tcPr>
          <w:p w14:paraId="7A4722B5" w14:textId="762F268F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Conditional</w:t>
            </w:r>
          </w:p>
        </w:tc>
        <w:tc>
          <w:tcPr>
            <w:tcW w:w="1464" w:type="pct"/>
            <w:hideMark/>
          </w:tcPr>
          <w:p w14:paraId="160B6D4C" w14:textId="5A13C71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If this bond has life assurance, you will need to send in evidence of this.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7057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5B76E9AF" w14:textId="6F922A2D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0E6BACE2" w14:textId="7BEFD748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8360776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Individual Savings Accounts (ISA)</w:t>
            </w:r>
          </w:p>
        </w:tc>
        <w:tc>
          <w:tcPr>
            <w:tcW w:w="806" w:type="pct"/>
            <w:noWrap/>
            <w:hideMark/>
          </w:tcPr>
          <w:p w14:paraId="154EE5C4" w14:textId="0388FD8C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ED14C60" w14:textId="1E1D998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4291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B22D6E6" w14:textId="52099E5B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C0D1628" w14:textId="429B0534" w:rsidTr="002B44D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53D421CF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Investment Bond</w:t>
            </w:r>
          </w:p>
        </w:tc>
        <w:tc>
          <w:tcPr>
            <w:tcW w:w="806" w:type="pct"/>
            <w:noWrap/>
            <w:hideMark/>
          </w:tcPr>
          <w:p w14:paraId="0909288F" w14:textId="2250B21D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Conditional</w:t>
            </w:r>
          </w:p>
        </w:tc>
        <w:tc>
          <w:tcPr>
            <w:tcW w:w="1464" w:type="pct"/>
            <w:hideMark/>
          </w:tcPr>
          <w:p w14:paraId="3F65B63D" w14:textId="1646120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If this bond has life assurance, you will need to send in evidence of this.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40761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502378F3" w14:textId="79DDBDF5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0EEC3E0C" w14:textId="7BE3F30B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5D17C7C2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National Savings Account</w:t>
            </w:r>
          </w:p>
        </w:tc>
        <w:tc>
          <w:tcPr>
            <w:tcW w:w="806" w:type="pct"/>
            <w:noWrap/>
            <w:hideMark/>
          </w:tcPr>
          <w:p w14:paraId="530E57C9" w14:textId="4F7B0CD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684A8C10" w14:textId="0A11EE6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78503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2EFD4FE" w14:textId="290748F1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141F088A" w14:textId="75CB18F8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8150BFB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Other Savings</w:t>
            </w:r>
          </w:p>
        </w:tc>
        <w:tc>
          <w:tcPr>
            <w:tcW w:w="806" w:type="pct"/>
            <w:noWrap/>
            <w:hideMark/>
          </w:tcPr>
          <w:p w14:paraId="1EDD0AEF" w14:textId="542BC636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No</w:t>
            </w:r>
          </w:p>
        </w:tc>
        <w:tc>
          <w:tcPr>
            <w:tcW w:w="1464" w:type="pct"/>
            <w:hideMark/>
          </w:tcPr>
          <w:p w14:paraId="20F9397C" w14:textId="6CF2E7E9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78925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B89D650" w14:textId="332A409B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2A077D4F" w14:textId="41EF640C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05975C58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Personal Injury Awards</w:t>
            </w:r>
          </w:p>
        </w:tc>
        <w:tc>
          <w:tcPr>
            <w:tcW w:w="806" w:type="pct"/>
            <w:noWrap/>
            <w:hideMark/>
          </w:tcPr>
          <w:p w14:paraId="131CED07" w14:textId="3114A5C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No</w:t>
            </w:r>
          </w:p>
        </w:tc>
        <w:tc>
          <w:tcPr>
            <w:tcW w:w="1464" w:type="pct"/>
            <w:hideMark/>
          </w:tcPr>
          <w:p w14:paraId="57BDDE56" w14:textId="3DB7CC5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3023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17DE07EA" w14:textId="199E7AD3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4A51FE97" w14:textId="3BE25088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C5F0109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Post Office Savings</w:t>
            </w:r>
          </w:p>
        </w:tc>
        <w:tc>
          <w:tcPr>
            <w:tcW w:w="806" w:type="pct"/>
            <w:noWrap/>
            <w:hideMark/>
          </w:tcPr>
          <w:p w14:paraId="165F3A0E" w14:textId="2303B597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5E42F8DC" w14:textId="1905212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54182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43857E8" w14:textId="7C0AEAB0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7733A85" w14:textId="30914BB4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46A0CB8F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Premium Bonds</w:t>
            </w:r>
          </w:p>
        </w:tc>
        <w:tc>
          <w:tcPr>
            <w:tcW w:w="806" w:type="pct"/>
            <w:noWrap/>
            <w:hideMark/>
          </w:tcPr>
          <w:p w14:paraId="2CFF3CC7" w14:textId="7B0B1CC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No</w:t>
            </w:r>
          </w:p>
        </w:tc>
        <w:tc>
          <w:tcPr>
            <w:tcW w:w="1464" w:type="pct"/>
            <w:hideMark/>
          </w:tcPr>
          <w:p w14:paraId="56CB7C7A" w14:textId="77777777" w:rsidR="00F966C8" w:rsidRPr="00BF3D14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81687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51120BEF" w14:textId="3EC0805D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837C04E" w14:textId="3C60BDF8" w:rsidTr="002B4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A98F739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Shares</w:t>
            </w:r>
          </w:p>
        </w:tc>
        <w:tc>
          <w:tcPr>
            <w:tcW w:w="806" w:type="pct"/>
            <w:noWrap/>
            <w:hideMark/>
          </w:tcPr>
          <w:p w14:paraId="1F77DC02" w14:textId="7C274B3D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54400CCC" w14:textId="77777777" w:rsidR="00F966C8" w:rsidRPr="00BF3D14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20017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664AD61" w14:textId="50637DE5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A1CA2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BF3D14" w:rsidRPr="00BF3D14" w14:paraId="2141DC84" w14:textId="3F5C5DB8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shd w:val="clear" w:color="auto" w:fill="D9D9D9" w:themeFill="background1" w:themeFillShade="D9"/>
            <w:noWrap/>
            <w:hideMark/>
          </w:tcPr>
          <w:p w14:paraId="4DD95424" w14:textId="77777777" w:rsidR="00BF3D14" w:rsidRPr="00BF3D14" w:rsidRDefault="00BF3D14" w:rsidP="00BF3D1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Benefits Item</w:t>
            </w:r>
          </w:p>
        </w:tc>
        <w:tc>
          <w:tcPr>
            <w:tcW w:w="806" w:type="pct"/>
            <w:shd w:val="clear" w:color="auto" w:fill="D9D9D9" w:themeFill="background1" w:themeFillShade="D9"/>
            <w:noWrap/>
            <w:hideMark/>
          </w:tcPr>
          <w:p w14:paraId="645B06AA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Evidence Needed</w:t>
            </w:r>
          </w:p>
        </w:tc>
        <w:tc>
          <w:tcPr>
            <w:tcW w:w="1464" w:type="pct"/>
            <w:shd w:val="clear" w:color="auto" w:fill="D9D9D9" w:themeFill="background1" w:themeFillShade="D9"/>
            <w:hideMark/>
          </w:tcPr>
          <w:p w14:paraId="131B8173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Types of Evidence Accepted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558442DF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966C8" w:rsidRPr="00BF3D14" w14:paraId="09AF53AA" w14:textId="4E06357C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6B56F38" w14:textId="30F931A6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Attendance Allowance</w:t>
            </w:r>
          </w:p>
        </w:tc>
        <w:tc>
          <w:tcPr>
            <w:tcW w:w="806" w:type="pct"/>
            <w:noWrap/>
            <w:hideMark/>
          </w:tcPr>
          <w:p w14:paraId="154BFD06" w14:textId="60CC488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1F368594" w14:textId="5C26EC7D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94827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5F3EB308" w14:textId="00C223FD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6507BF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CE0D3A7" w14:textId="526E2B8D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6720F50F" w14:textId="4C70ACAD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Disability Living Allowance - Care</w:t>
            </w:r>
          </w:p>
        </w:tc>
        <w:tc>
          <w:tcPr>
            <w:tcW w:w="806" w:type="pct"/>
            <w:noWrap/>
            <w:hideMark/>
          </w:tcPr>
          <w:p w14:paraId="46505773" w14:textId="5195691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1337C081" w14:textId="3962D5ED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90660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7899185" w14:textId="6378E34A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6507BF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B29546D" w14:textId="4E398A7B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68F30C2" w14:textId="4BC29BE6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Disability Living Allowance - Mobility</w:t>
            </w:r>
          </w:p>
        </w:tc>
        <w:tc>
          <w:tcPr>
            <w:tcW w:w="806" w:type="pct"/>
            <w:noWrap/>
            <w:hideMark/>
          </w:tcPr>
          <w:p w14:paraId="6BDA07E5" w14:textId="17CFECD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266DBE46" w14:textId="148CC740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5686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10828234" w14:textId="64C69BC1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6507BF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2670046A" w14:textId="3297005E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63EDA1C2" w14:textId="199D49BC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Personal Independence Payment - Care </w:t>
            </w:r>
          </w:p>
        </w:tc>
        <w:tc>
          <w:tcPr>
            <w:tcW w:w="806" w:type="pct"/>
            <w:noWrap/>
            <w:hideMark/>
          </w:tcPr>
          <w:p w14:paraId="36EBB8AD" w14:textId="4B4956E6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C189746" w14:textId="6B95F0AC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10209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5F5E891" w14:textId="18DDB028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6507BF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48BF8B9" w14:textId="39B30E7E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5880A7CD" w14:textId="2B82961C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Personal Independence Payment - Mobility</w:t>
            </w:r>
          </w:p>
        </w:tc>
        <w:tc>
          <w:tcPr>
            <w:tcW w:w="806" w:type="pct"/>
            <w:noWrap/>
            <w:hideMark/>
          </w:tcPr>
          <w:p w14:paraId="045F86CC" w14:textId="72F2620C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5FC2F05D" w14:textId="6F265A1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211393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253FB8BD" w14:textId="62CADB57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6507BF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4386B54" w14:textId="189EF0A5" w:rsidTr="002B44D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8D1C25A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Employment Support Allowance</w:t>
            </w:r>
          </w:p>
        </w:tc>
        <w:tc>
          <w:tcPr>
            <w:tcW w:w="806" w:type="pct"/>
            <w:noWrap/>
            <w:hideMark/>
          </w:tcPr>
          <w:p w14:paraId="6F3A594A" w14:textId="2D5AA7F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2C8061E5" w14:textId="72A8F3FA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 decision letter from the DWP or a bank statement. You can find this figure on your bank statement with the reference ‘your national insurance number followed by DWP EESA’.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9160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2482B672" w14:textId="29659BA4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6507BF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70FDA44B" w14:textId="459DF859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37A46E4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Income Support</w:t>
            </w:r>
          </w:p>
        </w:tc>
        <w:tc>
          <w:tcPr>
            <w:tcW w:w="806" w:type="pct"/>
            <w:noWrap/>
            <w:hideMark/>
          </w:tcPr>
          <w:p w14:paraId="3C434CAE" w14:textId="05FBA1E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7CE17976" w14:textId="7C32F33C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7823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584D4C5E" w14:textId="3061ADC2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CA6D954" w14:textId="28778A6A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4D94B7F9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Job Seekers Allowance</w:t>
            </w:r>
          </w:p>
        </w:tc>
        <w:tc>
          <w:tcPr>
            <w:tcW w:w="806" w:type="pct"/>
            <w:noWrap/>
            <w:hideMark/>
          </w:tcPr>
          <w:p w14:paraId="2C9A2437" w14:textId="25147817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306C0FCC" w14:textId="19B36937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5544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D05DD4D" w14:textId="6863DA3D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15CA15DC" w14:textId="35078FD1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67EC4BA6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Universal Credit</w:t>
            </w:r>
          </w:p>
        </w:tc>
        <w:tc>
          <w:tcPr>
            <w:tcW w:w="806" w:type="pct"/>
            <w:noWrap/>
            <w:hideMark/>
          </w:tcPr>
          <w:p w14:paraId="128AEF24" w14:textId="071335F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7704FF7B" w14:textId="3C71675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with breakdown.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28456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E250B48" w14:textId="12A402AA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7071233" w14:textId="6E2EB87F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04B55C49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Carers Allowance</w:t>
            </w:r>
          </w:p>
        </w:tc>
        <w:tc>
          <w:tcPr>
            <w:tcW w:w="806" w:type="pct"/>
            <w:noWrap/>
            <w:hideMark/>
          </w:tcPr>
          <w:p w14:paraId="31FE87C8" w14:textId="47371CB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CABD495" w14:textId="08229BB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9135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1168DD58" w14:textId="140E5ED8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1CE88745" w14:textId="7F004086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2551FF9A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Incapacity Benefit</w:t>
            </w:r>
          </w:p>
        </w:tc>
        <w:tc>
          <w:tcPr>
            <w:tcW w:w="806" w:type="pct"/>
            <w:noWrap/>
            <w:hideMark/>
          </w:tcPr>
          <w:p w14:paraId="615E1F78" w14:textId="6C5657E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72EA2DB6" w14:textId="270A17C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2130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47B8406D" w14:textId="528DA624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67E558F" w14:textId="028C773C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F9A2820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Industrial Injuries Disablement Benefit</w:t>
            </w:r>
          </w:p>
        </w:tc>
        <w:tc>
          <w:tcPr>
            <w:tcW w:w="806" w:type="pct"/>
            <w:noWrap/>
            <w:hideMark/>
          </w:tcPr>
          <w:p w14:paraId="05A2AAE6" w14:textId="399BCCE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4C82F1AD" w14:textId="6B65EA6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04587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1C6DFE8" w14:textId="282D8E99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961379A" w14:textId="2588C072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47A53560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Severe Disablement Allowance</w:t>
            </w:r>
          </w:p>
        </w:tc>
        <w:tc>
          <w:tcPr>
            <w:tcW w:w="806" w:type="pct"/>
            <w:noWrap/>
            <w:hideMark/>
          </w:tcPr>
          <w:p w14:paraId="448A331B" w14:textId="69F252A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4D7799D" w14:textId="53D380C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3098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A4B94E2" w14:textId="57314CA1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161F2B65" w14:textId="109B4FD0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019EF84C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Pension Credit - Guarantee Credit</w:t>
            </w:r>
          </w:p>
        </w:tc>
        <w:tc>
          <w:tcPr>
            <w:tcW w:w="806" w:type="pct"/>
            <w:noWrap/>
            <w:hideMark/>
          </w:tcPr>
          <w:p w14:paraId="335C570F" w14:textId="2E96CFCA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7884B4F6" w14:textId="3B19B77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8500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1518A66" w14:textId="73B6259F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40125C3B" w14:textId="20372880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44D07611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Pension Credit - Savings Credit</w:t>
            </w:r>
          </w:p>
        </w:tc>
        <w:tc>
          <w:tcPr>
            <w:tcW w:w="806" w:type="pct"/>
            <w:noWrap/>
            <w:hideMark/>
          </w:tcPr>
          <w:p w14:paraId="31634153" w14:textId="597303F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47CDDFDF" w14:textId="2C237020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53699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F1967E0" w14:textId="497D909D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7DFA861" w14:textId="0CB2F11E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B6924B1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Working Tax Credit</w:t>
            </w:r>
          </w:p>
        </w:tc>
        <w:tc>
          <w:tcPr>
            <w:tcW w:w="806" w:type="pct"/>
            <w:noWrap/>
            <w:hideMark/>
          </w:tcPr>
          <w:p w14:paraId="506E2A02" w14:textId="6F07593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2D4E820B" w14:textId="2CEBE3D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49896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47D8BF60" w14:textId="1587E667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245542EC" w14:textId="6132978C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A4B568D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Child Tax Credit</w:t>
            </w:r>
          </w:p>
        </w:tc>
        <w:tc>
          <w:tcPr>
            <w:tcW w:w="806" w:type="pct"/>
            <w:noWrap/>
            <w:hideMark/>
          </w:tcPr>
          <w:p w14:paraId="69A80D88" w14:textId="634CDC99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6F1C1B6E" w14:textId="242B1CB7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85969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CECAF3F" w14:textId="709974E7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4EC17A8C" w14:textId="4F0BF879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5F52A3A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Constant Attendance Allowance</w:t>
            </w:r>
          </w:p>
        </w:tc>
        <w:tc>
          <w:tcPr>
            <w:tcW w:w="806" w:type="pct"/>
            <w:noWrap/>
            <w:hideMark/>
          </w:tcPr>
          <w:p w14:paraId="1DAA7702" w14:textId="0B84C070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2FA4579A" w14:textId="2203AAB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80692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19482C13" w14:textId="47812533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1AF9F4C2" w14:textId="00CFA0E2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6F873143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Child Benefit</w:t>
            </w:r>
          </w:p>
        </w:tc>
        <w:tc>
          <w:tcPr>
            <w:tcW w:w="806" w:type="pct"/>
            <w:noWrap/>
            <w:hideMark/>
          </w:tcPr>
          <w:p w14:paraId="49D96913" w14:textId="57D3D59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34A0E18F" w14:textId="73C1EE3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213115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85BB89F" w14:textId="2D6E7647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7B9C2633" w14:textId="31C68048" w:rsidTr="002B4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022F66BC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Housing Benefit</w:t>
            </w:r>
          </w:p>
        </w:tc>
        <w:tc>
          <w:tcPr>
            <w:tcW w:w="806" w:type="pct"/>
            <w:noWrap/>
            <w:hideMark/>
          </w:tcPr>
          <w:p w14:paraId="59801828" w14:textId="1FC17A4F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222B8BBA" w14:textId="66B056C6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Award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5822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27342B44" w14:textId="330D10FC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57556B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BF3D14" w:rsidRPr="00BF3D14" w14:paraId="51021826" w14:textId="176C92C4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shd w:val="clear" w:color="auto" w:fill="D9D9D9" w:themeFill="background1" w:themeFillShade="D9"/>
            <w:noWrap/>
            <w:hideMark/>
          </w:tcPr>
          <w:p w14:paraId="3072653E" w14:textId="77777777" w:rsidR="00BF3D14" w:rsidRPr="00BF3D14" w:rsidRDefault="00BF3D14" w:rsidP="00BF3D1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Pension Items</w:t>
            </w:r>
          </w:p>
        </w:tc>
        <w:tc>
          <w:tcPr>
            <w:tcW w:w="806" w:type="pct"/>
            <w:shd w:val="clear" w:color="auto" w:fill="D9D9D9" w:themeFill="background1" w:themeFillShade="D9"/>
            <w:noWrap/>
            <w:hideMark/>
          </w:tcPr>
          <w:p w14:paraId="156A1C41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Evidence Needed</w:t>
            </w:r>
          </w:p>
        </w:tc>
        <w:tc>
          <w:tcPr>
            <w:tcW w:w="1464" w:type="pct"/>
            <w:shd w:val="clear" w:color="auto" w:fill="D9D9D9" w:themeFill="background1" w:themeFillShade="D9"/>
            <w:hideMark/>
          </w:tcPr>
          <w:p w14:paraId="22CA96A6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Types of Evidence Accepted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3B47327C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966C8" w:rsidRPr="00BF3D14" w14:paraId="49398235" w14:textId="35688B40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58654C56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Occupational Pension</w:t>
            </w:r>
          </w:p>
        </w:tc>
        <w:tc>
          <w:tcPr>
            <w:tcW w:w="806" w:type="pct"/>
            <w:noWrap/>
            <w:hideMark/>
          </w:tcPr>
          <w:p w14:paraId="294A75BE" w14:textId="598314A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2893CD58" w14:textId="06407A99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Salary/Pay Slip,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21387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6B2E5AE" w14:textId="378B55A6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1829FB65" w14:textId="1821E602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3E4511E8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State Retirement Pension</w:t>
            </w:r>
          </w:p>
        </w:tc>
        <w:tc>
          <w:tcPr>
            <w:tcW w:w="806" w:type="pct"/>
            <w:noWrap/>
            <w:hideMark/>
          </w:tcPr>
          <w:p w14:paraId="1CB90006" w14:textId="4A02B356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042A7BF" w14:textId="6CD42A4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28921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7818B21" w14:textId="212B25F1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AAC540B" w14:textId="6FC357DD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D9DFD3B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War Disablement Pension</w:t>
            </w:r>
          </w:p>
        </w:tc>
        <w:tc>
          <w:tcPr>
            <w:tcW w:w="806" w:type="pct"/>
            <w:noWrap/>
            <w:hideMark/>
          </w:tcPr>
          <w:p w14:paraId="4BCBB172" w14:textId="4A50F9B5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60634073" w14:textId="507D6996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5152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40EA230" w14:textId="37C3CBD1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CC7C365" w14:textId="3070CA4E" w:rsidTr="002B4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202102CA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War Widows Pension</w:t>
            </w:r>
          </w:p>
        </w:tc>
        <w:tc>
          <w:tcPr>
            <w:tcW w:w="806" w:type="pct"/>
            <w:noWrap/>
            <w:hideMark/>
          </w:tcPr>
          <w:p w14:paraId="7265C36D" w14:textId="58BEFCE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45071BF1" w14:textId="1B958EC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 letter or a bank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62300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20DD505" w14:textId="05C115FD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5D1FEA" w:rsidRPr="00BF3D14" w14:paraId="43FD9B53" w14:textId="17B213FC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shd w:val="clear" w:color="auto" w:fill="D9D9D9" w:themeFill="background1" w:themeFillShade="D9"/>
            <w:noWrap/>
            <w:hideMark/>
          </w:tcPr>
          <w:p w14:paraId="569FC12C" w14:textId="77777777" w:rsidR="00BF3D14" w:rsidRPr="00BF3D14" w:rsidRDefault="00BF3D14" w:rsidP="00BF3D1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Other Income Items</w:t>
            </w:r>
          </w:p>
        </w:tc>
        <w:tc>
          <w:tcPr>
            <w:tcW w:w="806" w:type="pct"/>
            <w:shd w:val="clear" w:color="auto" w:fill="D9D9D9" w:themeFill="background1" w:themeFillShade="D9"/>
            <w:noWrap/>
            <w:hideMark/>
          </w:tcPr>
          <w:p w14:paraId="4991B371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Evidence Needed</w:t>
            </w:r>
          </w:p>
        </w:tc>
        <w:tc>
          <w:tcPr>
            <w:tcW w:w="1464" w:type="pct"/>
            <w:shd w:val="clear" w:color="auto" w:fill="D9D9D9" w:themeFill="background1" w:themeFillShade="D9"/>
            <w:hideMark/>
          </w:tcPr>
          <w:p w14:paraId="759DDB93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Types of Evidence Accepted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2"/>
              <w:szCs w:val="22"/>
              <w:lang w:eastAsia="en-GB"/>
            </w:rPr>
            <w:id w:val="-122621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shd w:val="clear" w:color="auto" w:fill="D9D9D9" w:themeFill="background1" w:themeFillShade="D9"/>
              </w:tcPr>
              <w:p w14:paraId="25B56511" w14:textId="6252B815" w:rsidR="00BF3D14" w:rsidRPr="005D1FEA" w:rsidRDefault="00BF3D14" w:rsidP="00BF3D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en-GB"/>
                  </w:rPr>
                </w:pPr>
                <w:r w:rsidRPr="005D1FEA">
                  <w:rPr>
                    <w:rFonts w:ascii="MS Gothic" w:eastAsia="MS Gothic" w:hAnsi="MS Gothic" w:hint="eastAsia"/>
                    <w:b/>
                    <w:bCs/>
                    <w:color w:val="0066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7D100FFE" w14:textId="3AF311B2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33CA1FB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Annuity</w:t>
            </w:r>
          </w:p>
        </w:tc>
        <w:tc>
          <w:tcPr>
            <w:tcW w:w="806" w:type="pct"/>
            <w:noWrap/>
            <w:hideMark/>
          </w:tcPr>
          <w:p w14:paraId="59DFD555" w14:textId="619B36CD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No</w:t>
            </w:r>
          </w:p>
        </w:tc>
        <w:tc>
          <w:tcPr>
            <w:tcW w:w="1464" w:type="pct"/>
            <w:hideMark/>
          </w:tcPr>
          <w:p w14:paraId="7B0800B5" w14:textId="77777777" w:rsidR="00F966C8" w:rsidRPr="00BF3D14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8866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19FAAF4F" w14:textId="617F3F77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2C063495" w14:textId="412434C7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6C42875F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Other Income</w:t>
            </w:r>
          </w:p>
        </w:tc>
        <w:tc>
          <w:tcPr>
            <w:tcW w:w="806" w:type="pct"/>
            <w:noWrap/>
            <w:hideMark/>
          </w:tcPr>
          <w:p w14:paraId="51753BEC" w14:textId="778D6520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3A656A2" w14:textId="18C7DAF3" w:rsid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Other income can include rental income, maintenance payments, spousal support. </w:t>
            </w:r>
          </w:p>
          <w:p w14:paraId="462758E5" w14:textId="77777777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14:paraId="1988B14A" w14:textId="4B84CBA0" w:rsidR="00F966C8" w:rsidRPr="00BF3D14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Bank statements, rental agreements, copy of agreement.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74841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25099049" w14:textId="7781D4DA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207912B1" w14:textId="7AF0F9C3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051C03A9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Salary/Earnings</w:t>
            </w:r>
          </w:p>
        </w:tc>
        <w:tc>
          <w:tcPr>
            <w:tcW w:w="806" w:type="pct"/>
            <w:noWrap/>
            <w:hideMark/>
          </w:tcPr>
          <w:p w14:paraId="0BA1BF7B" w14:textId="2FBCB56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573B7EB7" w14:textId="3CBB22B8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Payslip.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78479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9AAA55B" w14:textId="1BBBF1EA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0E28CBF8" w14:textId="72963CBE" w:rsidTr="002B4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5FCECC77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Trust Fund Income</w:t>
            </w:r>
          </w:p>
        </w:tc>
        <w:tc>
          <w:tcPr>
            <w:tcW w:w="806" w:type="pct"/>
            <w:noWrap/>
            <w:hideMark/>
          </w:tcPr>
          <w:p w14:paraId="22172A70" w14:textId="65EB986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6DC3DE01" w14:textId="2C05EED8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Trust documentation.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67900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8A53711" w14:textId="7492D6AD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0930C7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BF3D14" w:rsidRPr="00BF3D14" w14:paraId="0E58935D" w14:textId="453E4C56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shd w:val="clear" w:color="auto" w:fill="D9D9D9" w:themeFill="background1" w:themeFillShade="D9"/>
            <w:noWrap/>
            <w:hideMark/>
          </w:tcPr>
          <w:p w14:paraId="4E25A975" w14:textId="77777777" w:rsidR="00BF3D14" w:rsidRPr="00BF3D14" w:rsidRDefault="00BF3D14" w:rsidP="00BF3D1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Essential Expenditure Items</w:t>
            </w:r>
          </w:p>
        </w:tc>
        <w:tc>
          <w:tcPr>
            <w:tcW w:w="806" w:type="pct"/>
            <w:shd w:val="clear" w:color="auto" w:fill="D9D9D9" w:themeFill="background1" w:themeFillShade="D9"/>
            <w:noWrap/>
            <w:hideMark/>
          </w:tcPr>
          <w:p w14:paraId="38316AB4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Evidence Needed</w:t>
            </w:r>
          </w:p>
        </w:tc>
        <w:tc>
          <w:tcPr>
            <w:tcW w:w="1464" w:type="pct"/>
            <w:shd w:val="clear" w:color="auto" w:fill="D9D9D9" w:themeFill="background1" w:themeFillShade="D9"/>
            <w:hideMark/>
          </w:tcPr>
          <w:p w14:paraId="5AD73D54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F3D1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Types of Evidence Accepted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02034BD3" w14:textId="77777777" w:rsidR="00BF3D14" w:rsidRPr="00BF3D14" w:rsidRDefault="00BF3D14" w:rsidP="00BF3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966C8" w:rsidRPr="00BF3D14" w14:paraId="5B2C43A0" w14:textId="53808331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71A1413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Funeral Plan Costs</w:t>
            </w:r>
          </w:p>
        </w:tc>
        <w:tc>
          <w:tcPr>
            <w:tcW w:w="806" w:type="pct"/>
            <w:noWrap/>
            <w:hideMark/>
          </w:tcPr>
          <w:p w14:paraId="77DF423A" w14:textId="6A70C506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4AFCB157" w14:textId="4CB26E8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Funeral Plan/Copy of the repayment plan.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60832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435C8B9" w14:textId="0DCE22A4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7E976E97" w14:textId="1E620420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4C2B35FA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Council Tax</w:t>
            </w:r>
          </w:p>
        </w:tc>
        <w:tc>
          <w:tcPr>
            <w:tcW w:w="806" w:type="pct"/>
            <w:noWrap/>
            <w:hideMark/>
          </w:tcPr>
          <w:p w14:paraId="362971BC" w14:textId="48810AED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6EFD183A" w14:textId="533D5519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Council Tax Bill.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88159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1450BD4" w14:textId="3699855F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956771C" w14:textId="40E39371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127A8B13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Ground Rent</w:t>
            </w:r>
          </w:p>
        </w:tc>
        <w:tc>
          <w:tcPr>
            <w:tcW w:w="806" w:type="pct"/>
            <w:noWrap/>
            <w:hideMark/>
          </w:tcPr>
          <w:p w14:paraId="6CCCEC03" w14:textId="7528DEF9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C873059" w14:textId="3C4725CD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Copy of Rental Agreement.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96692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59C1E34" w14:textId="773C27FE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1F2F5503" w14:textId="013FAE06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45245087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Mortgage</w:t>
            </w:r>
          </w:p>
        </w:tc>
        <w:tc>
          <w:tcPr>
            <w:tcW w:w="806" w:type="pct"/>
            <w:noWrap/>
            <w:hideMark/>
          </w:tcPr>
          <w:p w14:paraId="26E90D58" w14:textId="66898873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55B1C069" w14:textId="70FB37E7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Bank statement or Mortgage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128048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303DCD9" w14:textId="08C4318A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F6A39AB" w14:textId="463C1AF1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5DD17E6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Other Essential Expenditure</w:t>
            </w:r>
          </w:p>
        </w:tc>
        <w:tc>
          <w:tcPr>
            <w:tcW w:w="806" w:type="pct"/>
            <w:noWrap/>
            <w:hideMark/>
          </w:tcPr>
          <w:p w14:paraId="711AB6E2" w14:textId="4024492F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28E6F5A3" w14:textId="7FE6A73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Bank statement or agreement.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7491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AE2780A" w14:textId="06D87453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5A7CC3ED" w14:textId="2D23D2C1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69332B96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Rent</w:t>
            </w:r>
          </w:p>
        </w:tc>
        <w:tc>
          <w:tcPr>
            <w:tcW w:w="806" w:type="pct"/>
            <w:noWrap/>
            <w:hideMark/>
          </w:tcPr>
          <w:p w14:paraId="2DD96CF2" w14:textId="7F87ABC4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09353D49" w14:textId="24987F5C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Copy of Rental Agreement.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91095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5258F5A7" w14:textId="470FC913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256D618D" w14:textId="39D4E2B5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F7553F4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Service Charge</w:t>
            </w:r>
          </w:p>
        </w:tc>
        <w:tc>
          <w:tcPr>
            <w:tcW w:w="806" w:type="pct"/>
            <w:noWrap/>
            <w:hideMark/>
          </w:tcPr>
          <w:p w14:paraId="75DF8C0B" w14:textId="765019BB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1C0C783C" w14:textId="3C10D817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Annual Statement.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202569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70A07D4" w14:textId="1F5032FE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689F6163" w14:textId="16DB3433" w:rsidTr="002B44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70442A33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Statutory Debts</w:t>
            </w:r>
          </w:p>
        </w:tc>
        <w:tc>
          <w:tcPr>
            <w:tcW w:w="806" w:type="pct"/>
            <w:noWrap/>
            <w:hideMark/>
          </w:tcPr>
          <w:p w14:paraId="4BD5DBBD" w14:textId="1925246E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665BBE46" w14:textId="4FCAED38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Court Order Papers.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-9813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726E3661" w14:textId="2FC52F46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  <w:tr w:rsidR="00F966C8" w:rsidRPr="00BF3D14" w14:paraId="394259BD" w14:textId="09292DBD" w:rsidTr="002B4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noWrap/>
            <w:hideMark/>
          </w:tcPr>
          <w:p w14:paraId="45680AA0" w14:textId="77777777" w:rsidR="00F966C8" w:rsidRPr="00BF3D14" w:rsidRDefault="00F966C8" w:rsidP="00F966C8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3D1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Statutory Order</w:t>
            </w:r>
          </w:p>
        </w:tc>
        <w:tc>
          <w:tcPr>
            <w:tcW w:w="806" w:type="pct"/>
            <w:noWrap/>
            <w:hideMark/>
          </w:tcPr>
          <w:p w14:paraId="336C311A" w14:textId="66771346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Yes</w:t>
            </w:r>
          </w:p>
        </w:tc>
        <w:tc>
          <w:tcPr>
            <w:tcW w:w="1464" w:type="pct"/>
            <w:hideMark/>
          </w:tcPr>
          <w:p w14:paraId="58A47C53" w14:textId="770000B2" w:rsidR="00F966C8" w:rsidRPr="00F966C8" w:rsidRDefault="00F966C8" w:rsidP="00F9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966C8">
              <w:rPr>
                <w:sz w:val="20"/>
                <w:szCs w:val="20"/>
              </w:rPr>
              <w:t>Court Order Papers.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19696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BCC60F0" w14:textId="5FC55231" w:rsidR="00F966C8" w:rsidRPr="00BF3D14" w:rsidRDefault="00F966C8" w:rsidP="00F966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</w:tbl>
    <w:p w14:paraId="54D49CFB" w14:textId="002C4729" w:rsidR="001F472C" w:rsidRDefault="001F472C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8364"/>
        <w:gridCol w:w="1276"/>
      </w:tblGrid>
      <w:tr w:rsidR="00275C97" w14:paraId="4BAFD175" w14:textId="77777777" w:rsidTr="00275C97">
        <w:tc>
          <w:tcPr>
            <w:tcW w:w="8364" w:type="dxa"/>
          </w:tcPr>
          <w:p w14:paraId="6844AD66" w14:textId="23DC140D" w:rsidR="00275C97" w:rsidRPr="00275C97" w:rsidRDefault="00275C97">
            <w:pPr>
              <w:rPr>
                <w:b/>
                <w:bCs/>
              </w:rPr>
            </w:pPr>
            <w:r w:rsidRPr="00275C9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If you are filling in this form on behalf of someone and you have Power of Attorney, </w:t>
            </w:r>
            <w:proofErr w:type="gramStart"/>
            <w:r w:rsidRPr="00275C9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Deputy</w:t>
            </w:r>
            <w:proofErr w:type="gramEnd"/>
            <w:r w:rsidRPr="00275C9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or Appointee status, please add scanned photos or documents as evidence of this at the end of the form.</w:t>
            </w:r>
          </w:p>
        </w:tc>
        <w:sdt>
          <w:sdtPr>
            <w:rPr>
              <w:rFonts w:eastAsia="Times New Roman"/>
              <w:b/>
              <w:bCs/>
              <w:color w:val="006600"/>
              <w:sz w:val="28"/>
              <w:szCs w:val="28"/>
              <w:lang w:eastAsia="en-GB"/>
            </w:rPr>
            <w:id w:val="20307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DBD2136" w14:textId="40C15B9B" w:rsidR="00275C97" w:rsidRDefault="00275C97">
                <w:r w:rsidRPr="00771816">
                  <w:rPr>
                    <w:rFonts w:ascii="MS Gothic" w:eastAsia="MS Gothic" w:hAnsi="MS Gothic" w:hint="eastAsia"/>
                    <w:b/>
                    <w:bCs/>
                    <w:color w:val="006600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</w:tbl>
    <w:p w14:paraId="081176EC" w14:textId="77777777" w:rsidR="00275C97" w:rsidRDefault="00275C97"/>
    <w:tbl>
      <w:tblPr>
        <w:tblStyle w:val="TableGridLight"/>
        <w:tblW w:w="9498" w:type="dxa"/>
        <w:tblInd w:w="-431" w:type="dxa"/>
        <w:tblLook w:val="04A0" w:firstRow="1" w:lastRow="0" w:firstColumn="1" w:lastColumn="0" w:noHBand="0" w:noVBand="1"/>
      </w:tblPr>
      <w:tblGrid>
        <w:gridCol w:w="3892"/>
        <w:gridCol w:w="5606"/>
      </w:tblGrid>
      <w:tr w:rsidR="001F472C" w14:paraId="7BC03CA2" w14:textId="77777777" w:rsidTr="001F472C">
        <w:trPr>
          <w:trHeight w:val="250"/>
        </w:trPr>
        <w:tc>
          <w:tcPr>
            <w:tcW w:w="3892" w:type="dxa"/>
          </w:tcPr>
          <w:p w14:paraId="5766C3FC" w14:textId="77777777" w:rsidR="001F472C" w:rsidRDefault="001F472C" w:rsidP="00557905">
            <w:pPr>
              <w:jc w:val="center"/>
            </w:pPr>
            <w:r w:rsidRPr="00204D4D">
              <w:t>Enduring Power of Attorney</w:t>
            </w:r>
          </w:p>
        </w:tc>
        <w:tc>
          <w:tcPr>
            <w:tcW w:w="5606" w:type="dxa"/>
          </w:tcPr>
          <w:p w14:paraId="1C797D14" w14:textId="77777777" w:rsidR="001F472C" w:rsidRDefault="001F472C" w:rsidP="00557905">
            <w:pPr>
              <w:jc w:val="center"/>
            </w:pPr>
            <w:r w:rsidRPr="00204D4D">
              <w:t>Copy of EPOA</w:t>
            </w:r>
          </w:p>
        </w:tc>
      </w:tr>
      <w:tr w:rsidR="001F472C" w14:paraId="44149F32" w14:textId="77777777" w:rsidTr="001F472C">
        <w:trPr>
          <w:trHeight w:val="250"/>
        </w:trPr>
        <w:tc>
          <w:tcPr>
            <w:tcW w:w="3892" w:type="dxa"/>
          </w:tcPr>
          <w:p w14:paraId="18E300ED" w14:textId="77777777" w:rsidR="001F472C" w:rsidRDefault="001F472C" w:rsidP="00557905">
            <w:pPr>
              <w:jc w:val="center"/>
            </w:pPr>
            <w:r w:rsidRPr="00204D4D">
              <w:t>Lasting Power of Attorney</w:t>
            </w:r>
          </w:p>
        </w:tc>
        <w:tc>
          <w:tcPr>
            <w:tcW w:w="5606" w:type="dxa"/>
          </w:tcPr>
          <w:p w14:paraId="57A73121" w14:textId="77777777" w:rsidR="001F472C" w:rsidRDefault="001F472C" w:rsidP="00557905">
            <w:pPr>
              <w:jc w:val="center"/>
            </w:pPr>
            <w:r w:rsidRPr="00204D4D">
              <w:t>Copy of LPOA</w:t>
            </w:r>
          </w:p>
        </w:tc>
      </w:tr>
      <w:tr w:rsidR="001F472C" w14:paraId="410C78FA" w14:textId="77777777" w:rsidTr="001F472C">
        <w:trPr>
          <w:trHeight w:val="250"/>
        </w:trPr>
        <w:tc>
          <w:tcPr>
            <w:tcW w:w="3892" w:type="dxa"/>
          </w:tcPr>
          <w:p w14:paraId="662C23B1" w14:textId="77777777" w:rsidR="001F472C" w:rsidRDefault="001F472C" w:rsidP="00557905">
            <w:pPr>
              <w:jc w:val="center"/>
            </w:pPr>
            <w:r w:rsidRPr="00204D4D">
              <w:t>Deputyship/Receivership</w:t>
            </w:r>
          </w:p>
        </w:tc>
        <w:tc>
          <w:tcPr>
            <w:tcW w:w="5606" w:type="dxa"/>
          </w:tcPr>
          <w:p w14:paraId="46623809" w14:textId="77777777" w:rsidR="001F472C" w:rsidRDefault="001F472C" w:rsidP="00557905">
            <w:pPr>
              <w:jc w:val="center"/>
            </w:pPr>
            <w:r w:rsidRPr="00204D4D">
              <w:t>Copy of orders</w:t>
            </w:r>
          </w:p>
        </w:tc>
      </w:tr>
      <w:tr w:rsidR="001F472C" w14:paraId="420A0214" w14:textId="77777777" w:rsidTr="001F472C">
        <w:trPr>
          <w:trHeight w:val="490"/>
        </w:trPr>
        <w:tc>
          <w:tcPr>
            <w:tcW w:w="3892" w:type="dxa"/>
          </w:tcPr>
          <w:p w14:paraId="1689E225" w14:textId="77777777" w:rsidR="001F472C" w:rsidRDefault="001F472C" w:rsidP="00557905">
            <w:pPr>
              <w:jc w:val="center"/>
            </w:pPr>
            <w:r w:rsidRPr="00204D4D">
              <w:t>Power of Attorney Application</w:t>
            </w:r>
          </w:p>
        </w:tc>
        <w:tc>
          <w:tcPr>
            <w:tcW w:w="5606" w:type="dxa"/>
          </w:tcPr>
          <w:p w14:paraId="42B55851" w14:textId="77777777" w:rsidR="001F472C" w:rsidRDefault="001F472C" w:rsidP="00557905">
            <w:pPr>
              <w:jc w:val="center"/>
            </w:pPr>
            <w:r w:rsidRPr="00204D4D">
              <w:t>Copy of Courts acknowledgement with case reference</w:t>
            </w:r>
          </w:p>
        </w:tc>
      </w:tr>
    </w:tbl>
    <w:p w14:paraId="6F66D784" w14:textId="77777777" w:rsidR="001F472C" w:rsidRPr="00504E43" w:rsidRDefault="001F472C"/>
    <w:sectPr w:rsidR="001F472C" w:rsidRPr="00504E43" w:rsidSect="00495BD5">
      <w:headerReference w:type="first" r:id="rId6"/>
      <w:pgSz w:w="11906" w:h="16838"/>
      <w:pgMar w:top="851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FA50" w14:textId="77777777" w:rsidR="00BF3D14" w:rsidRDefault="00BF3D14" w:rsidP="00BF3D14">
      <w:r>
        <w:separator/>
      </w:r>
    </w:p>
  </w:endnote>
  <w:endnote w:type="continuationSeparator" w:id="0">
    <w:p w14:paraId="41F82F0B" w14:textId="77777777" w:rsidR="00BF3D14" w:rsidRDefault="00BF3D14" w:rsidP="00BF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80FE" w14:textId="77777777" w:rsidR="00BF3D14" w:rsidRDefault="00BF3D14" w:rsidP="00BF3D14">
      <w:r>
        <w:separator/>
      </w:r>
    </w:p>
  </w:footnote>
  <w:footnote w:type="continuationSeparator" w:id="0">
    <w:p w14:paraId="557A25DA" w14:textId="77777777" w:rsidR="00BF3D14" w:rsidRDefault="00BF3D14" w:rsidP="00BF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89FB" w14:textId="77777777" w:rsidR="00BF3D14" w:rsidRDefault="00BF3D14" w:rsidP="00BF3D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8A507" wp14:editId="1428E6D5">
          <wp:simplePos x="0" y="0"/>
          <wp:positionH relativeFrom="column">
            <wp:posOffset>3512185</wp:posOffset>
          </wp:positionH>
          <wp:positionV relativeFrom="paragraph">
            <wp:posOffset>-238125</wp:posOffset>
          </wp:positionV>
          <wp:extent cx="2242185" cy="486410"/>
          <wp:effectExtent l="0" t="0" r="5715" b="889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C1B35" w14:textId="77777777" w:rsidR="00BF3D14" w:rsidRDefault="00BF3D14" w:rsidP="00BF3D14">
    <w:pPr>
      <w:pStyle w:val="Header"/>
    </w:pPr>
  </w:p>
  <w:p w14:paraId="53FC7C7F" w14:textId="77777777" w:rsidR="00BF3D14" w:rsidRDefault="00BF3D14" w:rsidP="00BF3D14">
    <w:pPr>
      <w:pStyle w:val="Header"/>
    </w:pPr>
  </w:p>
  <w:p w14:paraId="1840EF7B" w14:textId="77777777" w:rsidR="00BF3D14" w:rsidRDefault="00BF3D14" w:rsidP="00BF3D14">
    <w:pPr>
      <w:jc w:val="right"/>
      <w:rPr>
        <w:b/>
        <w:kern w:val="36"/>
      </w:rPr>
    </w:pPr>
    <w:r>
      <w:rPr>
        <w:b/>
        <w:kern w:val="36"/>
      </w:rPr>
      <w:t>Financial Assessment Team</w:t>
    </w:r>
  </w:p>
  <w:p w14:paraId="0E2FF5E9" w14:textId="77777777" w:rsidR="00BF3D14" w:rsidRDefault="00BF3D14" w:rsidP="00BF3D14">
    <w:pPr>
      <w:jc w:val="right"/>
    </w:pPr>
    <w:r>
      <w:t>Adult Social Care</w:t>
    </w:r>
  </w:p>
  <w:p w14:paraId="60F9B645" w14:textId="77777777" w:rsidR="00BF3D14" w:rsidRDefault="00BF3D14" w:rsidP="00BF3D14">
    <w:pPr>
      <w:jc w:val="right"/>
    </w:pPr>
    <w:r>
      <w:t>Abbey House</w:t>
    </w:r>
  </w:p>
  <w:p w14:paraId="66D271F8" w14:textId="77777777" w:rsidR="00BF3D14" w:rsidRDefault="00BF3D14" w:rsidP="00BF3D14">
    <w:pPr>
      <w:jc w:val="right"/>
    </w:pPr>
    <w:r>
      <w:t>Abbey Close</w:t>
    </w:r>
  </w:p>
  <w:p w14:paraId="326B2F6E" w14:textId="77777777" w:rsidR="00BF3D14" w:rsidRDefault="00BF3D14" w:rsidP="00BF3D14">
    <w:pPr>
      <w:jc w:val="right"/>
    </w:pPr>
    <w:r>
      <w:t>Abingdon</w:t>
    </w:r>
  </w:p>
  <w:p w14:paraId="5E178CD7" w14:textId="64A3B200" w:rsidR="00BF3D14" w:rsidRDefault="00BF3D14" w:rsidP="00BF3D14">
    <w:pPr>
      <w:pStyle w:val="Header"/>
      <w:jc w:val="right"/>
    </w:pPr>
    <w:r>
      <w:t>OX14 3JD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14"/>
    <w:rsid w:val="000B4310"/>
    <w:rsid w:val="001F472C"/>
    <w:rsid w:val="00201C6D"/>
    <w:rsid w:val="00275C97"/>
    <w:rsid w:val="002B44D4"/>
    <w:rsid w:val="004000D7"/>
    <w:rsid w:val="00495BD5"/>
    <w:rsid w:val="00504E43"/>
    <w:rsid w:val="005D1FEA"/>
    <w:rsid w:val="007908F4"/>
    <w:rsid w:val="00BF3D14"/>
    <w:rsid w:val="00F966C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E76C31"/>
  <w15:chartTrackingRefBased/>
  <w15:docId w15:val="{4311AB20-F010-4B64-8843-C8AFAEBE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F3D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F3D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F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14"/>
  </w:style>
  <w:style w:type="paragraph" w:styleId="Footer">
    <w:name w:val="footer"/>
    <w:basedOn w:val="Normal"/>
    <w:link w:val="FooterChar"/>
    <w:uiPriority w:val="99"/>
    <w:unhideWhenUsed/>
    <w:rsid w:val="00BF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14"/>
  </w:style>
  <w:style w:type="table" w:styleId="TableGrid">
    <w:name w:val="Table Grid"/>
    <w:basedOn w:val="TableNormal"/>
    <w:uiPriority w:val="59"/>
    <w:rsid w:val="001F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Miah, Tahmina - Oxfordshire County Council</dc:creator>
  <cp:keywords/>
  <dc:description/>
  <cp:lastModifiedBy>White, Suzanne - Oxfordshire County Council</cp:lastModifiedBy>
  <cp:revision>2</cp:revision>
  <dcterms:created xsi:type="dcterms:W3CDTF">2023-07-11T09:57:00Z</dcterms:created>
  <dcterms:modified xsi:type="dcterms:W3CDTF">2023-07-11T09:57:00Z</dcterms:modified>
</cp:coreProperties>
</file>