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8E5A" w14:textId="13BCD803" w:rsidR="003A40C5" w:rsidRPr="00604EE7" w:rsidRDefault="00F15539" w:rsidP="00F15539">
      <w:pPr>
        <w:autoSpaceDE w:val="0"/>
        <w:autoSpaceDN w:val="0"/>
        <w:adjustRightInd w:val="0"/>
        <w:jc w:val="center"/>
        <w:rPr>
          <w:b/>
          <w:bCs/>
        </w:rPr>
      </w:pPr>
      <w:r w:rsidRPr="00A81F5A">
        <w:rPr>
          <w:b/>
          <w:bCs/>
        </w:rPr>
        <w:t xml:space="preserve">Notice of landowner </w:t>
      </w:r>
      <w:r w:rsidRPr="00604EE7">
        <w:rPr>
          <w:b/>
          <w:bCs/>
        </w:rPr>
        <w:t xml:space="preserve">deposit under section 31(6) of the Highways Act 1980 </w:t>
      </w:r>
    </w:p>
    <w:p w14:paraId="5B0FE8C7" w14:textId="213C35A4" w:rsidR="00F15539" w:rsidRPr="00A81F5A" w:rsidRDefault="00F15539" w:rsidP="00F15539">
      <w:pPr>
        <w:autoSpaceDE w:val="0"/>
        <w:autoSpaceDN w:val="0"/>
        <w:adjustRightInd w:val="0"/>
        <w:jc w:val="center"/>
        <w:rPr>
          <w:b/>
          <w:bCs/>
        </w:rPr>
      </w:pPr>
      <w:r w:rsidRPr="00604EE7">
        <w:rPr>
          <w:b/>
          <w:bCs/>
        </w:rPr>
        <w:t>and section 15A(1) of the Commons Act 2006</w:t>
      </w:r>
    </w:p>
    <w:p w14:paraId="0C6201EC" w14:textId="77777777" w:rsidR="004A7952" w:rsidRPr="00A81F5A" w:rsidRDefault="004A7952"/>
    <w:p w14:paraId="26F0763B" w14:textId="77777777" w:rsidR="004A7952" w:rsidRPr="003A40C5" w:rsidRDefault="001B0002" w:rsidP="003A40C5">
      <w:pPr>
        <w:jc w:val="center"/>
        <w:rPr>
          <w:b/>
          <w:bCs/>
        </w:rPr>
      </w:pPr>
      <w:r w:rsidRPr="003A40C5">
        <w:rPr>
          <w:b/>
          <w:bCs/>
        </w:rPr>
        <w:t xml:space="preserve">Oxfordshire County </w:t>
      </w:r>
      <w:r w:rsidR="004A7952" w:rsidRPr="003A40C5">
        <w:rPr>
          <w:b/>
          <w:bCs/>
        </w:rPr>
        <w:t>Council</w:t>
      </w:r>
    </w:p>
    <w:p w14:paraId="71F47173" w14:textId="77777777" w:rsidR="004A7952" w:rsidRPr="00A81F5A" w:rsidRDefault="004A7952" w:rsidP="00F15539">
      <w:pPr>
        <w:autoSpaceDE w:val="0"/>
        <w:autoSpaceDN w:val="0"/>
        <w:adjustRightInd w:val="0"/>
      </w:pPr>
    </w:p>
    <w:p w14:paraId="49B13593" w14:textId="01B1F3D6" w:rsidR="00F15539" w:rsidRPr="00B55238" w:rsidRDefault="00BA23E8" w:rsidP="003A40C5">
      <w:pPr>
        <w:autoSpaceDE w:val="0"/>
        <w:autoSpaceDN w:val="0"/>
        <w:adjustRightInd w:val="0"/>
        <w:jc w:val="both"/>
      </w:pPr>
      <w:r w:rsidRPr="009360D0">
        <w:t xml:space="preserve">An </w:t>
      </w:r>
      <w:r w:rsidRPr="00604EE7">
        <w:t>application to d</w:t>
      </w:r>
      <w:r w:rsidR="00F15539" w:rsidRPr="00604EE7">
        <w:t>eposit a map</w:t>
      </w:r>
      <w:r w:rsidR="009360D0" w:rsidRPr="00604EE7">
        <w:t xml:space="preserve"> and statement under section 31(6) Highways Act 1980 and deposit a </w:t>
      </w:r>
      <w:r w:rsidR="004B2943" w:rsidRPr="00604EE7">
        <w:t xml:space="preserve">statement under section 15A(1) Commons Act 2006 </w:t>
      </w:r>
      <w:r w:rsidR="00F15539" w:rsidRPr="00604EE7">
        <w:t xml:space="preserve">has been made in relation to the land (or lands) described below and shown </w:t>
      </w:r>
      <w:r w:rsidR="00A81F5A" w:rsidRPr="00604EE7">
        <w:t>edged red</w:t>
      </w:r>
      <w:r w:rsidRPr="00604EE7">
        <w:t xml:space="preserve"> on </w:t>
      </w:r>
      <w:r w:rsidR="00F15539" w:rsidRPr="00604EE7">
        <w:t>the accompanying map.</w:t>
      </w:r>
      <w:r w:rsidR="00F15539" w:rsidRPr="00B55238">
        <w:t xml:space="preserve"> </w:t>
      </w:r>
    </w:p>
    <w:p w14:paraId="2E61185A" w14:textId="77777777" w:rsidR="00F15539" w:rsidRPr="00B55238" w:rsidRDefault="00F15539" w:rsidP="003A40C5">
      <w:pPr>
        <w:autoSpaceDE w:val="0"/>
        <w:autoSpaceDN w:val="0"/>
        <w:adjustRightInd w:val="0"/>
        <w:jc w:val="both"/>
        <w:rPr>
          <w:b/>
          <w:bCs/>
        </w:rPr>
      </w:pPr>
    </w:p>
    <w:p w14:paraId="5DF00744" w14:textId="77777777" w:rsidR="00F15539" w:rsidRPr="00B55238" w:rsidRDefault="00F15539" w:rsidP="003A40C5">
      <w:pPr>
        <w:autoSpaceDE w:val="0"/>
        <w:autoSpaceDN w:val="0"/>
        <w:adjustRightInd w:val="0"/>
        <w:jc w:val="both"/>
        <w:rPr>
          <w:b/>
          <w:bCs/>
        </w:rPr>
      </w:pPr>
      <w:r w:rsidRPr="00B55238">
        <w:rPr>
          <w:b/>
          <w:bCs/>
        </w:rPr>
        <w:t>PLEASE NOTE:</w:t>
      </w:r>
    </w:p>
    <w:p w14:paraId="5C539BFC" w14:textId="77777777" w:rsidR="00F15539" w:rsidRPr="00B55238" w:rsidRDefault="00F15539" w:rsidP="003A40C5">
      <w:pPr>
        <w:autoSpaceDE w:val="0"/>
        <w:autoSpaceDN w:val="0"/>
        <w:adjustRightInd w:val="0"/>
        <w:jc w:val="both"/>
        <w:rPr>
          <w:b/>
          <w:bCs/>
        </w:rPr>
      </w:pPr>
    </w:p>
    <w:p w14:paraId="0E93FC0D" w14:textId="77777777" w:rsidR="00F15539" w:rsidRPr="00B55238" w:rsidRDefault="00F15539" w:rsidP="003A40C5">
      <w:pPr>
        <w:autoSpaceDE w:val="0"/>
        <w:autoSpaceDN w:val="0"/>
        <w:adjustRightInd w:val="0"/>
        <w:jc w:val="both"/>
        <w:rPr>
          <w:b/>
          <w:bCs/>
        </w:rPr>
      </w:pPr>
      <w:r w:rsidRPr="00B55238">
        <w:rPr>
          <w:b/>
          <w:bCs/>
        </w:rPr>
        <w:t xml:space="preserve">This deposit may affect rights over the land described below. Deposits made under section 31(6) of the Highways Act 1980 may prevent deemed dedication of public rights of way over such land under section 31(1) of that Act. Deposits made under section 15A(1) of the Commons Act 2006 may affect the ability to register such land as a town or village green under section 15 of that Act. Please see guidance at </w:t>
      </w:r>
      <w:hyperlink r:id="rId7" w:history="1">
        <w:r w:rsidRPr="00B55238">
          <w:rPr>
            <w:rStyle w:val="Hyperlink"/>
            <w:b/>
            <w:bCs/>
          </w:rPr>
          <w:t>http://www.defra.gov.uk/rural/protected/greens/</w:t>
        </w:r>
      </w:hyperlink>
      <w:r w:rsidRPr="00B55238">
        <w:rPr>
          <w:b/>
          <w:bCs/>
        </w:rPr>
        <w:t xml:space="preserve"> for further information.</w:t>
      </w:r>
    </w:p>
    <w:p w14:paraId="5E39289B" w14:textId="77777777" w:rsidR="00F15539" w:rsidRPr="00B55238" w:rsidRDefault="00F15539" w:rsidP="003A40C5">
      <w:pPr>
        <w:autoSpaceDE w:val="0"/>
        <w:autoSpaceDN w:val="0"/>
        <w:adjustRightInd w:val="0"/>
        <w:jc w:val="both"/>
        <w:rPr>
          <w:b/>
          <w:bCs/>
        </w:rPr>
      </w:pPr>
    </w:p>
    <w:p w14:paraId="51D7B0C1" w14:textId="77777777" w:rsidR="00F15539" w:rsidRPr="00604EE7" w:rsidRDefault="00F15539" w:rsidP="003A40C5">
      <w:pPr>
        <w:autoSpaceDE w:val="0"/>
        <w:autoSpaceDN w:val="0"/>
        <w:adjustRightInd w:val="0"/>
        <w:jc w:val="both"/>
      </w:pPr>
      <w:r w:rsidRPr="00604EE7">
        <w:t>Description of the land(s) (including full address and postcode):</w:t>
      </w:r>
    </w:p>
    <w:p w14:paraId="5AA4ABE9" w14:textId="77777777" w:rsidR="00F15539" w:rsidRPr="00DD108A" w:rsidRDefault="00F15539" w:rsidP="003A40C5">
      <w:pPr>
        <w:autoSpaceDE w:val="0"/>
        <w:autoSpaceDN w:val="0"/>
        <w:adjustRightInd w:val="0"/>
        <w:jc w:val="both"/>
        <w:rPr>
          <w:highlight w:val="green"/>
        </w:rPr>
      </w:pPr>
    </w:p>
    <w:p w14:paraId="7A63F4A4" w14:textId="06C1054F" w:rsidR="00A81F5A" w:rsidRDefault="00B55238" w:rsidP="003A40C5">
      <w:pPr>
        <w:autoSpaceDE w:val="0"/>
        <w:autoSpaceDN w:val="0"/>
        <w:adjustRightInd w:val="0"/>
        <w:jc w:val="both"/>
        <w:rPr>
          <w:rStyle w:val="outputtext"/>
          <w:color w:val="1A1A1A"/>
        </w:rPr>
      </w:pPr>
      <w:r w:rsidRPr="00604EE7">
        <w:rPr>
          <w:rStyle w:val="outputtext"/>
          <w:color w:val="1A1A1A"/>
        </w:rPr>
        <w:t xml:space="preserve">Land </w:t>
      </w:r>
      <w:r w:rsidR="00604EE7" w:rsidRPr="00604EE7">
        <w:rPr>
          <w:rStyle w:val="outputtext"/>
          <w:color w:val="1A1A1A"/>
        </w:rPr>
        <w:t xml:space="preserve">at </w:t>
      </w:r>
      <w:proofErr w:type="spellStart"/>
      <w:r w:rsidR="00604EE7" w:rsidRPr="00604EE7">
        <w:rPr>
          <w:rStyle w:val="outputtext"/>
          <w:color w:val="1A1A1A"/>
        </w:rPr>
        <w:t>Soundess</w:t>
      </w:r>
      <w:proofErr w:type="spellEnd"/>
      <w:r w:rsidR="00604EE7">
        <w:rPr>
          <w:rStyle w:val="outputtext"/>
          <w:color w:val="1A1A1A"/>
        </w:rPr>
        <w:t xml:space="preserve"> Farm, Nettlebed, Henley-on-Thames, RG9 5BH</w:t>
      </w:r>
    </w:p>
    <w:p w14:paraId="35F55A47" w14:textId="08D950A8" w:rsidR="00604EE7" w:rsidRDefault="00604EE7" w:rsidP="003A40C5">
      <w:pPr>
        <w:autoSpaceDE w:val="0"/>
        <w:autoSpaceDN w:val="0"/>
        <w:adjustRightInd w:val="0"/>
        <w:jc w:val="both"/>
        <w:rPr>
          <w:rStyle w:val="outputtext"/>
          <w:color w:val="1A1A1A"/>
        </w:rPr>
      </w:pPr>
      <w:r>
        <w:rPr>
          <w:rStyle w:val="outputtext"/>
          <w:color w:val="1A1A1A"/>
        </w:rPr>
        <w:t>Land at Valley Farm, Bix, Henley-on-Thames, RG9 6BJ</w:t>
      </w:r>
    </w:p>
    <w:p w14:paraId="13F7F84D" w14:textId="27715A64" w:rsidR="00604EE7" w:rsidRDefault="00604EE7" w:rsidP="003A40C5">
      <w:pPr>
        <w:autoSpaceDE w:val="0"/>
        <w:autoSpaceDN w:val="0"/>
        <w:adjustRightInd w:val="0"/>
        <w:jc w:val="both"/>
        <w:rPr>
          <w:rStyle w:val="outputtext"/>
          <w:color w:val="1A1A1A"/>
        </w:rPr>
      </w:pPr>
      <w:r>
        <w:rPr>
          <w:rStyle w:val="outputtext"/>
          <w:color w:val="1A1A1A"/>
        </w:rPr>
        <w:t>Land at Freedom Wood, Bix, Henley-on-Thames, RG9 6BJ</w:t>
      </w:r>
    </w:p>
    <w:p w14:paraId="42A583F9" w14:textId="128F281E" w:rsidR="00604EE7" w:rsidRDefault="00604EE7" w:rsidP="003A40C5">
      <w:pPr>
        <w:autoSpaceDE w:val="0"/>
        <w:autoSpaceDN w:val="0"/>
        <w:adjustRightInd w:val="0"/>
        <w:jc w:val="both"/>
        <w:rPr>
          <w:rStyle w:val="outputtext"/>
          <w:color w:val="1A1A1A"/>
        </w:rPr>
      </w:pPr>
      <w:r>
        <w:rPr>
          <w:rStyle w:val="outputtext"/>
          <w:color w:val="1A1A1A"/>
        </w:rPr>
        <w:t xml:space="preserve">Land at </w:t>
      </w:r>
      <w:proofErr w:type="spellStart"/>
      <w:r>
        <w:rPr>
          <w:rStyle w:val="outputtext"/>
          <w:color w:val="1A1A1A"/>
        </w:rPr>
        <w:t>Stonor</w:t>
      </w:r>
      <w:proofErr w:type="spellEnd"/>
      <w:r>
        <w:rPr>
          <w:rStyle w:val="outputtext"/>
          <w:color w:val="1A1A1A"/>
        </w:rPr>
        <w:t xml:space="preserve"> Road, Bix, Henley-on-Thames, RG9 6BN</w:t>
      </w:r>
    </w:p>
    <w:p w14:paraId="1902B1C3" w14:textId="720E0468" w:rsidR="00604EE7" w:rsidRPr="00604EE7" w:rsidRDefault="00604EE7" w:rsidP="003A40C5">
      <w:pPr>
        <w:autoSpaceDE w:val="0"/>
        <w:autoSpaceDN w:val="0"/>
        <w:adjustRightInd w:val="0"/>
        <w:jc w:val="both"/>
        <w:rPr>
          <w:rStyle w:val="outputtext"/>
          <w:color w:val="1A1A1A"/>
        </w:rPr>
      </w:pPr>
      <w:r>
        <w:rPr>
          <w:rStyle w:val="outputtext"/>
          <w:color w:val="1A1A1A"/>
        </w:rPr>
        <w:t>Land at Bix Bottom Farm, Bix, Henley-on-Thames, RG9 6BW</w:t>
      </w:r>
    </w:p>
    <w:p w14:paraId="67AD201A" w14:textId="77777777" w:rsidR="00B55238" w:rsidRPr="00DD108A" w:rsidRDefault="00B55238" w:rsidP="003A40C5">
      <w:pPr>
        <w:autoSpaceDE w:val="0"/>
        <w:autoSpaceDN w:val="0"/>
        <w:adjustRightInd w:val="0"/>
        <w:jc w:val="both"/>
        <w:rPr>
          <w:highlight w:val="green"/>
        </w:rPr>
      </w:pPr>
    </w:p>
    <w:p w14:paraId="77B56E44" w14:textId="77777777" w:rsidR="00F15539" w:rsidRPr="00604EE7" w:rsidRDefault="00F15539" w:rsidP="003A40C5">
      <w:pPr>
        <w:autoSpaceDE w:val="0"/>
        <w:autoSpaceDN w:val="0"/>
        <w:adjustRightInd w:val="0"/>
        <w:jc w:val="both"/>
      </w:pPr>
      <w:r w:rsidRPr="00604EE7">
        <w:t>Name of the Parish, Ward or District in which the land(s) is situated:</w:t>
      </w:r>
    </w:p>
    <w:p w14:paraId="06542B54" w14:textId="77777777" w:rsidR="00F15539" w:rsidRPr="00DD108A" w:rsidRDefault="00F15539" w:rsidP="003A40C5">
      <w:pPr>
        <w:autoSpaceDE w:val="0"/>
        <w:autoSpaceDN w:val="0"/>
        <w:adjustRightInd w:val="0"/>
        <w:jc w:val="both"/>
        <w:rPr>
          <w:highlight w:val="green"/>
        </w:rPr>
      </w:pPr>
    </w:p>
    <w:p w14:paraId="660EFC79" w14:textId="314170F9" w:rsidR="00F15539" w:rsidRPr="001620CB" w:rsidRDefault="00F15539" w:rsidP="003A40C5">
      <w:pPr>
        <w:autoSpaceDE w:val="0"/>
        <w:autoSpaceDN w:val="0"/>
        <w:adjustRightInd w:val="0"/>
        <w:jc w:val="both"/>
      </w:pPr>
      <w:r w:rsidRPr="00604EE7">
        <w:t xml:space="preserve">The </w:t>
      </w:r>
      <w:r w:rsidR="001620CB" w:rsidRPr="00604EE7">
        <w:t>Parish</w:t>
      </w:r>
      <w:r w:rsidR="007768F0" w:rsidRPr="00604EE7">
        <w:t>es</w:t>
      </w:r>
      <w:r w:rsidR="001620CB" w:rsidRPr="00604EE7">
        <w:t xml:space="preserve"> of </w:t>
      </w:r>
      <w:r w:rsidR="00604EE7" w:rsidRPr="00604EE7">
        <w:t>Bix &amp; Assendon, Nettlebed, Swyncombe</w:t>
      </w:r>
    </w:p>
    <w:p w14:paraId="67F88852" w14:textId="77777777" w:rsidR="00F15539" w:rsidRPr="001620CB" w:rsidRDefault="00F15539" w:rsidP="003A40C5">
      <w:pPr>
        <w:autoSpaceDE w:val="0"/>
        <w:autoSpaceDN w:val="0"/>
        <w:adjustRightInd w:val="0"/>
        <w:jc w:val="both"/>
      </w:pPr>
    </w:p>
    <w:p w14:paraId="44928DE0" w14:textId="20580948" w:rsidR="00F15539" w:rsidRPr="00B55238" w:rsidRDefault="00F15539" w:rsidP="003A40C5">
      <w:pPr>
        <w:autoSpaceDE w:val="0"/>
        <w:autoSpaceDN w:val="0"/>
        <w:adjustRightInd w:val="0"/>
        <w:jc w:val="both"/>
      </w:pPr>
      <w:r w:rsidRPr="001620CB">
        <w:t xml:space="preserve">The deposit was </w:t>
      </w:r>
      <w:r w:rsidRPr="00604EE7">
        <w:t>submitted by</w:t>
      </w:r>
      <w:r w:rsidR="00B55238" w:rsidRPr="00604EE7">
        <w:t xml:space="preserve"> </w:t>
      </w:r>
      <w:r w:rsidR="00B55238" w:rsidRPr="00604EE7">
        <w:rPr>
          <w:b/>
        </w:rPr>
        <w:t xml:space="preserve">Mr </w:t>
      </w:r>
      <w:r w:rsidR="00604EE7" w:rsidRPr="00604EE7">
        <w:rPr>
          <w:b/>
        </w:rPr>
        <w:t>William</w:t>
      </w:r>
      <w:r w:rsidR="008F6410" w:rsidRPr="00604EE7">
        <w:rPr>
          <w:b/>
        </w:rPr>
        <w:t xml:space="preserve"> </w:t>
      </w:r>
      <w:r w:rsidR="00604EE7" w:rsidRPr="00604EE7">
        <w:rPr>
          <w:b/>
        </w:rPr>
        <w:t>Hall</w:t>
      </w:r>
      <w:r w:rsidR="00BA23E8" w:rsidRPr="00604EE7">
        <w:rPr>
          <w:b/>
        </w:rPr>
        <w:t xml:space="preserve">, </w:t>
      </w:r>
      <w:r w:rsidR="00F4586C" w:rsidRPr="00604EE7">
        <w:rPr>
          <w:b/>
        </w:rPr>
        <w:t xml:space="preserve">on behalf of </w:t>
      </w:r>
      <w:r w:rsidR="00604EE7" w:rsidRPr="00604EE7">
        <w:rPr>
          <w:b/>
        </w:rPr>
        <w:t>the Bix Hall Farm Partnership</w:t>
      </w:r>
      <w:r w:rsidR="00B55238" w:rsidRPr="00604EE7">
        <w:rPr>
          <w:b/>
        </w:rPr>
        <w:t xml:space="preserve"> </w:t>
      </w:r>
      <w:r w:rsidRPr="00604EE7">
        <w:t xml:space="preserve">and was received by this authority on </w:t>
      </w:r>
      <w:r w:rsidR="00604EE7" w:rsidRPr="00604EE7">
        <w:t>12</w:t>
      </w:r>
      <w:r w:rsidR="008F6410" w:rsidRPr="00604EE7">
        <w:t xml:space="preserve"> </w:t>
      </w:r>
      <w:r w:rsidR="00604EE7" w:rsidRPr="00604EE7">
        <w:t>September</w:t>
      </w:r>
      <w:r w:rsidR="00B55238" w:rsidRPr="00604EE7">
        <w:t xml:space="preserve"> </w:t>
      </w:r>
      <w:r w:rsidR="00BE6829" w:rsidRPr="00604EE7">
        <w:t>20</w:t>
      </w:r>
      <w:r w:rsidR="008F6410" w:rsidRPr="00604EE7">
        <w:t>23</w:t>
      </w:r>
      <w:r w:rsidRPr="00604EE7">
        <w:t>.</w:t>
      </w:r>
    </w:p>
    <w:p w14:paraId="4559AD48" w14:textId="77777777" w:rsidR="00F15539" w:rsidRPr="00B55238" w:rsidRDefault="00F15539" w:rsidP="003A40C5">
      <w:pPr>
        <w:autoSpaceDE w:val="0"/>
        <w:autoSpaceDN w:val="0"/>
        <w:adjustRightInd w:val="0"/>
        <w:jc w:val="both"/>
      </w:pPr>
    </w:p>
    <w:p w14:paraId="61D8E7BC" w14:textId="73EC313B" w:rsidR="003A40C5" w:rsidRDefault="00F15539" w:rsidP="003A40C5">
      <w:pPr>
        <w:autoSpaceDE w:val="0"/>
        <w:autoSpaceDN w:val="0"/>
        <w:adjustRightInd w:val="0"/>
        <w:jc w:val="both"/>
      </w:pPr>
      <w:r w:rsidRPr="00B55238">
        <w:t>The authority maintains a register of maps, statements and declarations deposited under section 31A of the Highways Act 1</w:t>
      </w:r>
      <w:r w:rsidR="00BE6829" w:rsidRPr="00B55238">
        <w:t>980</w:t>
      </w:r>
      <w:r w:rsidR="007759A7" w:rsidRPr="00B55238">
        <w:t xml:space="preserve"> and sect</w:t>
      </w:r>
      <w:r w:rsidR="00A81F5A" w:rsidRPr="00B55238">
        <w:t>ion 15B of the Commons Act 2006</w:t>
      </w:r>
      <w:r w:rsidRPr="00B55238">
        <w:t>.</w:t>
      </w:r>
      <w:r w:rsidR="003A40C5">
        <w:t xml:space="preserve"> </w:t>
      </w:r>
      <w:r w:rsidR="003A40C5" w:rsidRPr="00B55238">
        <w:t>Th</w:t>
      </w:r>
      <w:r w:rsidR="003A40C5">
        <w:t>e</w:t>
      </w:r>
      <w:r w:rsidR="003A40C5" w:rsidRPr="00B55238">
        <w:t xml:space="preserve"> register can be accessed online at</w:t>
      </w:r>
      <w:r w:rsidR="003A40C5">
        <w:t>: -</w:t>
      </w:r>
    </w:p>
    <w:p w14:paraId="3680A5AB" w14:textId="593F0A29" w:rsidR="003A40C5" w:rsidRPr="00B55238" w:rsidRDefault="003F4634" w:rsidP="003A40C5">
      <w:pPr>
        <w:autoSpaceDE w:val="0"/>
        <w:autoSpaceDN w:val="0"/>
        <w:adjustRightInd w:val="0"/>
        <w:jc w:val="both"/>
      </w:pPr>
      <w:hyperlink r:id="rId8" w:history="1">
        <w:r w:rsidR="003A40C5" w:rsidRPr="00B55238">
          <w:rPr>
            <w:rStyle w:val="Hyperlink"/>
          </w:rPr>
          <w:t>www.oxfordshire.gov.uk/landownerdeposits</w:t>
        </w:r>
      </w:hyperlink>
    </w:p>
    <w:p w14:paraId="4B6F0086" w14:textId="77777777" w:rsidR="003A40C5" w:rsidRDefault="003A40C5" w:rsidP="003A40C5">
      <w:pPr>
        <w:autoSpaceDE w:val="0"/>
        <w:autoSpaceDN w:val="0"/>
        <w:adjustRightInd w:val="0"/>
        <w:jc w:val="both"/>
      </w:pPr>
    </w:p>
    <w:p w14:paraId="65535E38" w14:textId="60EF92AD" w:rsidR="00C97124" w:rsidRDefault="00C97124" w:rsidP="003A40C5">
      <w:pPr>
        <w:autoSpaceDE w:val="0"/>
        <w:autoSpaceDN w:val="0"/>
        <w:adjustRightInd w:val="0"/>
        <w:jc w:val="both"/>
      </w:pPr>
      <w:r w:rsidRPr="00235966">
        <w:t>Please call 077</w:t>
      </w:r>
      <w:r w:rsidR="00D36161">
        <w:t>89 653140</w:t>
      </w:r>
      <w:r w:rsidRPr="00235966">
        <w:t xml:space="preserve"> or email </w:t>
      </w:r>
      <w:hyperlink r:id="rId9" w:history="1">
        <w:r w:rsidRPr="00235966">
          <w:rPr>
            <w:rStyle w:val="Hyperlink"/>
          </w:rPr>
          <w:t>landownerdeposits@oxfordshire.gov.uk</w:t>
        </w:r>
      </w:hyperlink>
      <w:r w:rsidRPr="00235966">
        <w:t xml:space="preserve"> if you have any queries relating to this Notice.</w:t>
      </w:r>
    </w:p>
    <w:p w14:paraId="68EEADAC" w14:textId="77777777" w:rsidR="008F6410" w:rsidRPr="00B55238" w:rsidRDefault="008F6410" w:rsidP="008F6410">
      <w:pPr>
        <w:spacing w:line="270" w:lineRule="atLeast"/>
      </w:pPr>
    </w:p>
    <w:p w14:paraId="3A9EC7C1" w14:textId="78620543" w:rsidR="00307D6A" w:rsidRPr="00F15539" w:rsidRDefault="00307D6A" w:rsidP="008F6410">
      <w:pPr>
        <w:spacing w:line="270" w:lineRule="atLeast"/>
      </w:pPr>
      <w:r>
        <w:rPr>
          <w:noProof/>
        </w:rPr>
        <w:drawing>
          <wp:inline distT="0" distB="0" distL="0" distR="0" wp14:anchorId="6370C67C" wp14:editId="533F2D72">
            <wp:extent cx="850604" cy="850604"/>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425" cy="851425"/>
                    </a:xfrm>
                    <a:prstGeom prst="rect">
                      <a:avLst/>
                    </a:prstGeom>
                    <a:noFill/>
                    <a:ln>
                      <a:noFill/>
                    </a:ln>
                  </pic:spPr>
                </pic:pic>
              </a:graphicData>
            </a:graphic>
          </wp:inline>
        </w:drawing>
      </w:r>
    </w:p>
    <w:p w14:paraId="21C0A86F" w14:textId="77777777" w:rsidR="003A40C5" w:rsidRDefault="003A40C5" w:rsidP="002D132F">
      <w:pPr>
        <w:rPr>
          <w:b/>
        </w:rPr>
      </w:pPr>
    </w:p>
    <w:p w14:paraId="514358CA" w14:textId="3A5726D9" w:rsidR="003A40C5" w:rsidRDefault="002D132F" w:rsidP="002D132F">
      <w:pPr>
        <w:rPr>
          <w:b/>
        </w:rPr>
      </w:pPr>
      <w:r w:rsidRPr="002D132F">
        <w:rPr>
          <w:b/>
        </w:rPr>
        <w:t xml:space="preserve">Tom Scholes, </w:t>
      </w:r>
      <w:r w:rsidR="00763C25">
        <w:rPr>
          <w:b/>
        </w:rPr>
        <w:t xml:space="preserve">Data Intelligence </w:t>
      </w:r>
      <w:r w:rsidR="003A40C5">
        <w:rPr>
          <w:b/>
        </w:rPr>
        <w:t>and</w:t>
      </w:r>
      <w:r w:rsidR="00763C25">
        <w:rPr>
          <w:b/>
        </w:rPr>
        <w:t xml:space="preserve"> Business Support</w:t>
      </w:r>
      <w:r w:rsidR="003A40C5">
        <w:rPr>
          <w:b/>
        </w:rPr>
        <w:t xml:space="preserve"> </w:t>
      </w:r>
      <w:r w:rsidR="003A40C5" w:rsidRPr="00683CF8">
        <w:rPr>
          <w:b/>
        </w:rPr>
        <w:t>Manager</w:t>
      </w:r>
    </w:p>
    <w:p w14:paraId="2DE4D10F" w14:textId="4E7C5B06" w:rsidR="002D132F" w:rsidRPr="002D132F" w:rsidRDefault="00763C25" w:rsidP="002D132F">
      <w:pPr>
        <w:rPr>
          <w:b/>
        </w:rPr>
      </w:pPr>
      <w:r>
        <w:rPr>
          <w:b/>
        </w:rPr>
        <w:t xml:space="preserve">Environment </w:t>
      </w:r>
      <w:r w:rsidR="003A40C5">
        <w:rPr>
          <w:b/>
        </w:rPr>
        <w:t>and</w:t>
      </w:r>
      <w:r>
        <w:rPr>
          <w:b/>
        </w:rPr>
        <w:t xml:space="preserve"> Place</w:t>
      </w:r>
      <w:r w:rsidR="002D132F" w:rsidRPr="002D132F">
        <w:rPr>
          <w:b/>
        </w:rPr>
        <w:t xml:space="preserve"> Directorate</w:t>
      </w:r>
    </w:p>
    <w:p w14:paraId="0E992D07" w14:textId="32A0BA68" w:rsidR="004A7952" w:rsidRPr="00F15539" w:rsidRDefault="00307D6A" w:rsidP="00C863B8">
      <w:pPr>
        <w:autoSpaceDE w:val="0"/>
        <w:autoSpaceDN w:val="0"/>
        <w:adjustRightInd w:val="0"/>
      </w:pPr>
      <w:r w:rsidRPr="007D5FA4">
        <w:rPr>
          <w:noProof/>
          <w:lang w:eastAsia="en-GB"/>
        </w:rPr>
        <w:drawing>
          <wp:anchor distT="0" distB="0" distL="114300" distR="114300" simplePos="0" relativeHeight="251657216" behindDoc="0" locked="0" layoutInCell="1" allowOverlap="1" wp14:anchorId="2561247C" wp14:editId="6A958D4D">
            <wp:simplePos x="0" y="0"/>
            <wp:positionH relativeFrom="column">
              <wp:posOffset>3860165</wp:posOffset>
            </wp:positionH>
            <wp:positionV relativeFrom="paragraph">
              <wp:posOffset>142875</wp:posOffset>
            </wp:positionV>
            <wp:extent cx="2159635" cy="463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LOGO - blac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635" cy="463550"/>
                    </a:xfrm>
                    <a:prstGeom prst="rect">
                      <a:avLst/>
                    </a:prstGeom>
                  </pic:spPr>
                </pic:pic>
              </a:graphicData>
            </a:graphic>
            <wp14:sizeRelH relativeFrom="margin">
              <wp14:pctWidth>0</wp14:pctWidth>
            </wp14:sizeRelH>
            <wp14:sizeRelV relativeFrom="margin">
              <wp14:pctHeight>0</wp14:pctHeight>
            </wp14:sizeRelV>
          </wp:anchor>
        </w:drawing>
      </w:r>
      <w:r w:rsidR="00D56996" w:rsidRPr="007D5FA4">
        <w:rPr>
          <w:b/>
        </w:rPr>
        <w:t xml:space="preserve">Dated </w:t>
      </w:r>
      <w:r w:rsidR="003F4634">
        <w:rPr>
          <w:b/>
        </w:rPr>
        <w:t>4</w:t>
      </w:r>
      <w:r w:rsidR="00D56996" w:rsidRPr="007D5FA4">
        <w:rPr>
          <w:b/>
        </w:rPr>
        <w:t xml:space="preserve"> </w:t>
      </w:r>
      <w:r w:rsidR="003F4634">
        <w:rPr>
          <w:b/>
        </w:rPr>
        <w:t>Octo</w:t>
      </w:r>
      <w:r w:rsidR="00604EE7" w:rsidRPr="007D5FA4">
        <w:rPr>
          <w:b/>
        </w:rPr>
        <w:t>ber</w:t>
      </w:r>
      <w:r w:rsidR="00D56996" w:rsidRPr="007D5FA4">
        <w:rPr>
          <w:b/>
        </w:rPr>
        <w:t xml:space="preserve"> 20</w:t>
      </w:r>
      <w:r w:rsidR="008F6410" w:rsidRPr="007D5FA4">
        <w:rPr>
          <w:b/>
        </w:rPr>
        <w:t>23</w:t>
      </w:r>
    </w:p>
    <w:sectPr w:rsidR="004A7952" w:rsidRPr="00F15539" w:rsidSect="00D36161">
      <w:headerReference w:type="default" r:id="rId12"/>
      <w:pgSz w:w="11906" w:h="16838"/>
      <w:pgMar w:top="114" w:right="1361"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9375" w14:textId="77777777" w:rsidR="008147EB" w:rsidRDefault="008147EB" w:rsidP="00AE2E9C">
      <w:r>
        <w:separator/>
      </w:r>
    </w:p>
  </w:endnote>
  <w:endnote w:type="continuationSeparator" w:id="0">
    <w:p w14:paraId="53040CD9" w14:textId="77777777" w:rsidR="008147EB" w:rsidRDefault="008147EB" w:rsidP="00AE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6CB3" w14:textId="77777777" w:rsidR="008147EB" w:rsidRDefault="008147EB" w:rsidP="00AE2E9C">
      <w:r>
        <w:separator/>
      </w:r>
    </w:p>
  </w:footnote>
  <w:footnote w:type="continuationSeparator" w:id="0">
    <w:p w14:paraId="5CDF0B61" w14:textId="77777777" w:rsidR="008147EB" w:rsidRDefault="008147EB" w:rsidP="00AE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7ED4" w14:textId="77777777" w:rsidR="00E30979" w:rsidRDefault="00E30979" w:rsidP="00AE2E9C">
    <w:pPr>
      <w:pStyle w:val="Header"/>
      <w:ind w:left="720"/>
      <w:jc w:val="right"/>
    </w:pPr>
  </w:p>
  <w:p w14:paraId="6DB459C3" w14:textId="77777777" w:rsidR="00AE2E9C" w:rsidRDefault="00AE2E9C" w:rsidP="00AE2E9C">
    <w:pPr>
      <w:pStyle w:val="Header"/>
      <w:ind w:left="720"/>
      <w:jc w:val="right"/>
    </w:pPr>
    <w:r>
      <w:t>Form CA17</w:t>
    </w:r>
  </w:p>
  <w:p w14:paraId="3AE48A5F" w14:textId="77777777" w:rsidR="00AE2E9C" w:rsidRDefault="00AE2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39"/>
    <w:rsid w:val="000720C8"/>
    <w:rsid w:val="000842BF"/>
    <w:rsid w:val="00151F4F"/>
    <w:rsid w:val="001620CB"/>
    <w:rsid w:val="001B0002"/>
    <w:rsid w:val="002D132F"/>
    <w:rsid w:val="00307D6A"/>
    <w:rsid w:val="00332AF1"/>
    <w:rsid w:val="00350BFC"/>
    <w:rsid w:val="003A40C5"/>
    <w:rsid w:val="003F4634"/>
    <w:rsid w:val="003F6D4E"/>
    <w:rsid w:val="004A7952"/>
    <w:rsid w:val="004B2943"/>
    <w:rsid w:val="00515A87"/>
    <w:rsid w:val="00604EE7"/>
    <w:rsid w:val="00683CF8"/>
    <w:rsid w:val="006A32E0"/>
    <w:rsid w:val="006C3BA2"/>
    <w:rsid w:val="00741DA9"/>
    <w:rsid w:val="0074411F"/>
    <w:rsid w:val="00763C25"/>
    <w:rsid w:val="007759A7"/>
    <w:rsid w:val="007768F0"/>
    <w:rsid w:val="007D5FA4"/>
    <w:rsid w:val="008147EB"/>
    <w:rsid w:val="008F6410"/>
    <w:rsid w:val="009360D0"/>
    <w:rsid w:val="00977497"/>
    <w:rsid w:val="009A4DA3"/>
    <w:rsid w:val="009C7B67"/>
    <w:rsid w:val="00A81F5A"/>
    <w:rsid w:val="00AC7EF3"/>
    <w:rsid w:val="00AD3DCD"/>
    <w:rsid w:val="00AE2E9C"/>
    <w:rsid w:val="00B55238"/>
    <w:rsid w:val="00B611FE"/>
    <w:rsid w:val="00B654B2"/>
    <w:rsid w:val="00BA23E8"/>
    <w:rsid w:val="00BE6829"/>
    <w:rsid w:val="00C863B8"/>
    <w:rsid w:val="00C97124"/>
    <w:rsid w:val="00D32821"/>
    <w:rsid w:val="00D36161"/>
    <w:rsid w:val="00D56996"/>
    <w:rsid w:val="00D61C70"/>
    <w:rsid w:val="00DD108A"/>
    <w:rsid w:val="00E30979"/>
    <w:rsid w:val="00E43362"/>
    <w:rsid w:val="00F15539"/>
    <w:rsid w:val="00F45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7D9BF"/>
  <w15:docId w15:val="{27B78891-420F-48EE-A4DF-C34905F4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39"/>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53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539"/>
    <w:rPr>
      <w:color w:val="0000FF" w:themeColor="hyperlink"/>
      <w:u w:val="single"/>
    </w:rPr>
  </w:style>
  <w:style w:type="character" w:styleId="FollowedHyperlink">
    <w:name w:val="FollowedHyperlink"/>
    <w:basedOn w:val="DefaultParagraphFont"/>
    <w:uiPriority w:val="99"/>
    <w:semiHidden/>
    <w:unhideWhenUsed/>
    <w:rsid w:val="00F15539"/>
    <w:rPr>
      <w:color w:val="800080" w:themeColor="followedHyperlink"/>
      <w:u w:val="single"/>
    </w:rPr>
  </w:style>
  <w:style w:type="paragraph" w:styleId="Header">
    <w:name w:val="header"/>
    <w:basedOn w:val="Normal"/>
    <w:link w:val="HeaderChar"/>
    <w:uiPriority w:val="99"/>
    <w:unhideWhenUsed/>
    <w:rsid w:val="00AE2E9C"/>
    <w:pPr>
      <w:tabs>
        <w:tab w:val="center" w:pos="4513"/>
        <w:tab w:val="right" w:pos="9026"/>
      </w:tabs>
    </w:pPr>
  </w:style>
  <w:style w:type="character" w:customStyle="1" w:styleId="HeaderChar">
    <w:name w:val="Header Char"/>
    <w:basedOn w:val="DefaultParagraphFont"/>
    <w:link w:val="Header"/>
    <w:uiPriority w:val="99"/>
    <w:rsid w:val="00AE2E9C"/>
    <w:rPr>
      <w:rFonts w:ascii="Arial" w:hAnsi="Arial" w:cs="Arial"/>
      <w:sz w:val="24"/>
      <w:szCs w:val="24"/>
    </w:rPr>
  </w:style>
  <w:style w:type="paragraph" w:styleId="Footer">
    <w:name w:val="footer"/>
    <w:basedOn w:val="Normal"/>
    <w:link w:val="FooterChar"/>
    <w:uiPriority w:val="99"/>
    <w:unhideWhenUsed/>
    <w:rsid w:val="00AE2E9C"/>
    <w:pPr>
      <w:tabs>
        <w:tab w:val="center" w:pos="4513"/>
        <w:tab w:val="right" w:pos="9026"/>
      </w:tabs>
    </w:pPr>
  </w:style>
  <w:style w:type="character" w:customStyle="1" w:styleId="FooterChar">
    <w:name w:val="Footer Char"/>
    <w:basedOn w:val="DefaultParagraphFont"/>
    <w:link w:val="Footer"/>
    <w:uiPriority w:val="99"/>
    <w:rsid w:val="00AE2E9C"/>
    <w:rPr>
      <w:rFonts w:ascii="Arial" w:hAnsi="Arial" w:cs="Arial"/>
      <w:sz w:val="24"/>
      <w:szCs w:val="24"/>
    </w:rPr>
  </w:style>
  <w:style w:type="paragraph" w:styleId="BalloonText">
    <w:name w:val="Balloon Text"/>
    <w:basedOn w:val="Normal"/>
    <w:link w:val="BalloonTextChar"/>
    <w:uiPriority w:val="99"/>
    <w:semiHidden/>
    <w:unhideWhenUsed/>
    <w:rsid w:val="00AE2E9C"/>
    <w:rPr>
      <w:rFonts w:ascii="Tahoma" w:hAnsi="Tahoma" w:cs="Tahoma"/>
      <w:sz w:val="16"/>
      <w:szCs w:val="16"/>
    </w:rPr>
  </w:style>
  <w:style w:type="character" w:customStyle="1" w:styleId="BalloonTextChar">
    <w:name w:val="Balloon Text Char"/>
    <w:basedOn w:val="DefaultParagraphFont"/>
    <w:link w:val="BalloonText"/>
    <w:uiPriority w:val="99"/>
    <w:semiHidden/>
    <w:rsid w:val="00AE2E9C"/>
    <w:rPr>
      <w:rFonts w:ascii="Tahoma" w:hAnsi="Tahoma" w:cs="Tahoma"/>
      <w:sz w:val="16"/>
      <w:szCs w:val="16"/>
    </w:rPr>
  </w:style>
  <w:style w:type="character" w:styleId="CommentReference">
    <w:name w:val="annotation reference"/>
    <w:basedOn w:val="DefaultParagraphFont"/>
    <w:uiPriority w:val="99"/>
    <w:semiHidden/>
    <w:unhideWhenUsed/>
    <w:rsid w:val="00F4586C"/>
    <w:rPr>
      <w:sz w:val="16"/>
      <w:szCs w:val="16"/>
    </w:rPr>
  </w:style>
  <w:style w:type="paragraph" w:styleId="CommentText">
    <w:name w:val="annotation text"/>
    <w:basedOn w:val="Normal"/>
    <w:link w:val="CommentTextChar"/>
    <w:uiPriority w:val="99"/>
    <w:semiHidden/>
    <w:unhideWhenUsed/>
    <w:rsid w:val="00F4586C"/>
    <w:rPr>
      <w:sz w:val="20"/>
      <w:szCs w:val="20"/>
    </w:rPr>
  </w:style>
  <w:style w:type="character" w:customStyle="1" w:styleId="CommentTextChar">
    <w:name w:val="Comment Text Char"/>
    <w:basedOn w:val="DefaultParagraphFont"/>
    <w:link w:val="CommentText"/>
    <w:uiPriority w:val="99"/>
    <w:semiHidden/>
    <w:rsid w:val="00F458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586C"/>
    <w:rPr>
      <w:b/>
      <w:bCs/>
    </w:rPr>
  </w:style>
  <w:style w:type="character" w:customStyle="1" w:styleId="CommentSubjectChar">
    <w:name w:val="Comment Subject Char"/>
    <w:basedOn w:val="CommentTextChar"/>
    <w:link w:val="CommentSubject"/>
    <w:uiPriority w:val="99"/>
    <w:semiHidden/>
    <w:rsid w:val="00F4586C"/>
    <w:rPr>
      <w:rFonts w:ascii="Arial" w:hAnsi="Arial" w:cs="Arial"/>
      <w:b/>
      <w:bCs/>
      <w:sz w:val="20"/>
      <w:szCs w:val="20"/>
    </w:rPr>
  </w:style>
  <w:style w:type="character" w:customStyle="1" w:styleId="outputtext">
    <w:name w:val="outputtext"/>
    <w:basedOn w:val="DefaultParagraphFont"/>
    <w:rsid w:val="00BA23E8"/>
  </w:style>
  <w:style w:type="paragraph" w:styleId="Revision">
    <w:name w:val="Revision"/>
    <w:hidden/>
    <w:uiPriority w:val="99"/>
    <w:semiHidden/>
    <w:rsid w:val="003A40C5"/>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landownerdepos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fra.gov.uk/rural/protected/gree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andownerdeposits@oxford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EBC1-F011-4DBC-8214-C7329E99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anita.coghlan</dc:creator>
  <cp:keywords/>
  <dc:description/>
  <cp:lastModifiedBy>Smith, Laurence - Oxfordshire County Council</cp:lastModifiedBy>
  <cp:revision>8</cp:revision>
  <cp:lastPrinted>2023-09-22T12:14:00Z</cp:lastPrinted>
  <dcterms:created xsi:type="dcterms:W3CDTF">2023-05-25T10:36:00Z</dcterms:created>
  <dcterms:modified xsi:type="dcterms:W3CDTF">2023-09-22T12:17:00Z</dcterms:modified>
</cp:coreProperties>
</file>